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BD27E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6F707CA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6DF285F4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0C09DCFA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716F15B2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4DA03451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603DB93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D0B4935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5042F93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CA1F285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5BE1A32B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7A3D9411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7663C26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81E4DE8" w14:textId="77777777" w:rsidR="002C71D1" w:rsidRPr="00E249BD" w:rsidRDefault="002C71D1" w:rsidP="002C71D1">
      <w:pPr>
        <w:spacing w:after="0" w:line="259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 w:rsidRPr="00E249BD">
        <w:rPr>
          <w:rFonts w:ascii="Times New Roman" w:hAnsi="Times New Roman" w:cs="Times New Roman"/>
          <w:noProof/>
          <w:sz w:val="24"/>
          <w:szCs w:val="24"/>
        </w:rPr>
        <w:t>КОДЕКС</w:t>
      </w:r>
    </w:p>
    <w:p w14:paraId="5D9F776D" w14:textId="77777777" w:rsidR="002C71D1" w:rsidRPr="00E249BD" w:rsidRDefault="0081500E" w:rsidP="002C71D1">
      <w:pPr>
        <w:spacing w:after="0" w:line="259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249BD">
        <w:rPr>
          <w:rFonts w:ascii="Times New Roman" w:hAnsi="Times New Roman" w:cs="Times New Roman"/>
          <w:noProof/>
          <w:sz w:val="24"/>
          <w:szCs w:val="24"/>
        </w:rPr>
        <w:t>п</w:t>
      </w:r>
      <w:r w:rsidR="002C71D1" w:rsidRPr="00E249BD">
        <w:rPr>
          <w:rFonts w:ascii="Times New Roman" w:hAnsi="Times New Roman" w:cs="Times New Roman"/>
          <w:noProof/>
          <w:sz w:val="24"/>
          <w:szCs w:val="24"/>
        </w:rPr>
        <w:t>рофессиональной этики преподавателей и сотрудников</w:t>
      </w:r>
    </w:p>
    <w:p w14:paraId="49B568A3" w14:textId="77777777" w:rsidR="002C71D1" w:rsidRPr="00E249BD" w:rsidRDefault="002C71D1" w:rsidP="002C71D1">
      <w:pPr>
        <w:spacing w:after="0" w:line="259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249BD">
        <w:rPr>
          <w:rFonts w:ascii="Times New Roman" w:hAnsi="Times New Roman" w:cs="Times New Roman"/>
          <w:noProof/>
          <w:sz w:val="24"/>
          <w:szCs w:val="24"/>
        </w:rPr>
        <w:t>Муниципального бюджетного учреждения дополнительного образования</w:t>
      </w:r>
    </w:p>
    <w:p w14:paraId="4F7C1F76" w14:textId="51DC66AB" w:rsidR="002C71D1" w:rsidRPr="00E249BD" w:rsidRDefault="002C71D1" w:rsidP="002C71D1">
      <w:pPr>
        <w:spacing w:after="0" w:line="259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249BD">
        <w:rPr>
          <w:rFonts w:ascii="Times New Roman" w:hAnsi="Times New Roman" w:cs="Times New Roman"/>
          <w:noProof/>
          <w:sz w:val="24"/>
          <w:szCs w:val="24"/>
        </w:rPr>
        <w:t>«Детская школа искусств «Гармония»</w:t>
      </w:r>
      <w:r w:rsidR="00C349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noProof/>
          <w:sz w:val="24"/>
          <w:szCs w:val="24"/>
        </w:rPr>
        <w:t>п.Гайны</w:t>
      </w:r>
      <w:bookmarkEnd w:id="0"/>
    </w:p>
    <w:p w14:paraId="67CFE16F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2D084AEC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322F1348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249BD">
        <w:rPr>
          <w:rFonts w:ascii="Times New Roman" w:hAnsi="Times New Roman" w:cs="Times New Roman"/>
          <w:noProof/>
          <w:sz w:val="24"/>
          <w:szCs w:val="24"/>
        </w:rPr>
        <w:t>Разработчик методист высшей категории</w:t>
      </w:r>
    </w:p>
    <w:p w14:paraId="530378F0" w14:textId="77777777" w:rsidR="002C71D1" w:rsidRPr="00E249BD" w:rsidRDefault="002C71D1" w:rsidP="002C71D1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noProof/>
          <w:sz w:val="24"/>
          <w:szCs w:val="24"/>
        </w:rPr>
        <w:t>Н.В.Дёмина</w:t>
      </w:r>
    </w:p>
    <w:p w14:paraId="4743697A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324271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  <w:r w:rsidRPr="00E249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BA9B7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5D1AA1F4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61C3F903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3634CD18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22ACE5DE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5DFB2873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074BA377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7BCABDFB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2BE73767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60452F93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593F0D57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62EFB4DF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20FAA8EE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4B2F64BD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74387BED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35F72810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65C8B61E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5FFF819A" w14:textId="77777777" w:rsidR="002C71D1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681BCF94" w14:textId="77777777" w:rsidR="000E7A2B" w:rsidRDefault="000E7A2B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0DF74A6B" w14:textId="77777777" w:rsidR="000E7A2B" w:rsidRDefault="000E7A2B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62EEA2B1" w14:textId="77777777" w:rsidR="000E7A2B" w:rsidRPr="00E249BD" w:rsidRDefault="000E7A2B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77E44680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0B71936A" w14:textId="77777777" w:rsidR="002C71D1" w:rsidRPr="00E249BD" w:rsidRDefault="00612902" w:rsidP="0061290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C71D1" w:rsidRPr="00E249BD">
        <w:rPr>
          <w:rFonts w:ascii="Times New Roman" w:hAnsi="Times New Roman" w:cs="Times New Roman"/>
          <w:sz w:val="24"/>
          <w:szCs w:val="24"/>
        </w:rPr>
        <w:t>п.Гайны.2023 год</w:t>
      </w:r>
    </w:p>
    <w:p w14:paraId="1F31072D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b/>
          <w:sz w:val="24"/>
          <w:szCs w:val="24"/>
        </w:rPr>
      </w:pPr>
    </w:p>
    <w:p w14:paraId="36ED0FA2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sz w:val="24"/>
          <w:szCs w:val="24"/>
        </w:rPr>
      </w:pPr>
    </w:p>
    <w:p w14:paraId="3F7D7BDD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05A819" w14:textId="77777777" w:rsidR="002C71D1" w:rsidRPr="00E249BD" w:rsidRDefault="002C71D1" w:rsidP="002C71D1">
      <w:pPr>
        <w:spacing w:after="0" w:line="259" w:lineRule="auto"/>
        <w:ind w:left="4679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EA69E" w14:textId="77777777" w:rsidR="002C71D1" w:rsidRPr="00E249BD" w:rsidRDefault="002C71D1" w:rsidP="002C71D1">
      <w:pPr>
        <w:pStyle w:val="1"/>
        <w:rPr>
          <w:szCs w:val="24"/>
        </w:rPr>
      </w:pPr>
      <w:r w:rsidRPr="00E249BD">
        <w:rPr>
          <w:szCs w:val="24"/>
        </w:rPr>
        <w:lastRenderedPageBreak/>
        <w:t xml:space="preserve">1. Общие положения </w:t>
      </w:r>
    </w:p>
    <w:p w14:paraId="1D1AC594" w14:textId="77777777" w:rsidR="002C71D1" w:rsidRPr="00E249BD" w:rsidRDefault="002C71D1" w:rsidP="002C71D1">
      <w:pPr>
        <w:spacing w:after="22" w:line="259" w:lineRule="auto"/>
        <w:ind w:left="8"/>
        <w:jc w:val="center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A91DD" w14:textId="77777777" w:rsidR="002C71D1" w:rsidRPr="00E249BD" w:rsidRDefault="002C71D1" w:rsidP="002C71D1">
      <w:pPr>
        <w:tabs>
          <w:tab w:val="center" w:pos="720"/>
          <w:tab w:val="center" w:pos="1751"/>
          <w:tab w:val="center" w:pos="3567"/>
          <w:tab w:val="center" w:pos="5308"/>
          <w:tab w:val="center" w:pos="6884"/>
          <w:tab w:val="right" w:pos="9410"/>
        </w:tabs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eastAsia="Calibri" w:hAnsi="Times New Roman" w:cs="Times New Roman"/>
          <w:sz w:val="24"/>
          <w:szCs w:val="24"/>
        </w:rPr>
        <w:tab/>
      </w:r>
      <w:r w:rsidRPr="00E249BD">
        <w:rPr>
          <w:rFonts w:ascii="Times New Roman" w:hAnsi="Times New Roman" w:cs="Times New Roman"/>
          <w:sz w:val="24"/>
          <w:szCs w:val="24"/>
        </w:rPr>
        <w:t xml:space="preserve">1.1. </w:t>
      </w:r>
      <w:r w:rsidRPr="00E249BD">
        <w:rPr>
          <w:rFonts w:ascii="Times New Roman" w:hAnsi="Times New Roman" w:cs="Times New Roman"/>
          <w:sz w:val="24"/>
          <w:szCs w:val="24"/>
        </w:rPr>
        <w:tab/>
        <w:t xml:space="preserve">Кодекс </w:t>
      </w:r>
      <w:r w:rsidRPr="00E249BD">
        <w:rPr>
          <w:rFonts w:ascii="Times New Roman" w:hAnsi="Times New Roman" w:cs="Times New Roman"/>
          <w:sz w:val="24"/>
          <w:szCs w:val="24"/>
        </w:rPr>
        <w:tab/>
        <w:t xml:space="preserve">профессиональной </w:t>
      </w:r>
      <w:r w:rsidRPr="00E249BD">
        <w:rPr>
          <w:rFonts w:ascii="Times New Roman" w:hAnsi="Times New Roman" w:cs="Times New Roman"/>
          <w:sz w:val="24"/>
          <w:szCs w:val="24"/>
        </w:rPr>
        <w:tab/>
        <w:t xml:space="preserve">этики    </w:t>
      </w:r>
      <w:r w:rsidRPr="00E249BD">
        <w:rPr>
          <w:rFonts w:ascii="Times New Roman" w:hAnsi="Times New Roman" w:cs="Times New Roman"/>
          <w:sz w:val="24"/>
          <w:szCs w:val="24"/>
        </w:rPr>
        <w:tab/>
        <w:t xml:space="preserve">педагогических </w:t>
      </w:r>
      <w:r w:rsidRPr="00E249BD">
        <w:rPr>
          <w:rFonts w:ascii="Times New Roman" w:hAnsi="Times New Roman" w:cs="Times New Roman"/>
          <w:sz w:val="24"/>
          <w:szCs w:val="24"/>
        </w:rPr>
        <w:tab/>
        <w:t xml:space="preserve">работников  </w:t>
      </w:r>
    </w:p>
    <w:p w14:paraId="415A8F9F" w14:textId="77777777" w:rsidR="002C71D1" w:rsidRPr="00E249BD" w:rsidRDefault="002C71D1" w:rsidP="002C71D1">
      <w:pPr>
        <w:ind w:left="-5"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(далее - Кодекс), разработан на основании положений: </w:t>
      </w:r>
    </w:p>
    <w:p w14:paraId="4A44936A" w14:textId="77777777" w:rsidR="002C71D1" w:rsidRPr="00E249BD" w:rsidRDefault="002C4989" w:rsidP="002C71D1">
      <w:pPr>
        <w:ind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       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Федерации; </w:t>
      </w:r>
    </w:p>
    <w:p w14:paraId="43D81C61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Федерации»; </w:t>
      </w:r>
    </w:p>
    <w:p w14:paraId="54C58B08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Указа Президента Российской Федерации от 07.05.2012 № 597 «О мероприятиях по реализации государственной социальной политики» иных нормативных правовых актов Российской Федерации. </w:t>
      </w:r>
    </w:p>
    <w:p w14:paraId="39738AEC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1.2. Кодекс представляет собой свод общих принципов профессиональной этики и основных правил поведения, которым должны руководствоваться педагогические работники и сотрудники муниципального бюджетного учреждения дополнительного образования «Детская школа искусств «Гармония» (далее – Образовательное учреждение), независимо от занимаемой ими должности. </w:t>
      </w:r>
    </w:p>
    <w:p w14:paraId="20A5517C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1.3. Педагогический работник Образовательного учреждения (далее – </w:t>
      </w:r>
      <w:proofErr w:type="spellStart"/>
      <w:r w:rsidRPr="00E249BD">
        <w:rPr>
          <w:rFonts w:ascii="Times New Roman" w:hAnsi="Times New Roman" w:cs="Times New Roman"/>
          <w:sz w:val="24"/>
          <w:szCs w:val="24"/>
        </w:rPr>
        <w:t>педагогогический</w:t>
      </w:r>
      <w:proofErr w:type="spellEnd"/>
      <w:r w:rsidRPr="00E249BD">
        <w:rPr>
          <w:rFonts w:ascii="Times New Roman" w:hAnsi="Times New Roman" w:cs="Times New Roman"/>
          <w:sz w:val="24"/>
          <w:szCs w:val="24"/>
        </w:rPr>
        <w:t xml:space="preserve"> работник), который состоит в трудовых отношениях с Образовательным учреждением и выполняет обязанности по обучению, воспитанию обучающихся и (или) организации образовательной деятельности, должен соблюдать положения Кодекса в своей деятельности. </w:t>
      </w:r>
    </w:p>
    <w:p w14:paraId="0133BC0C" w14:textId="77777777" w:rsidR="002C71D1" w:rsidRPr="00E249BD" w:rsidRDefault="002C71D1" w:rsidP="002C4989">
      <w:pPr>
        <w:ind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1.4. Целями Кодекса являются: установление этических норм и правил поведения педагогических работников для выполнения ими своей профессиональной деятельности; содействие укреплению авторитета педагогических работников; обеспечение единых норм поведения педагогических работников. </w:t>
      </w:r>
    </w:p>
    <w:p w14:paraId="38C1BC1A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1.5. Кодекс призван повысить эффективность выполнения педагогическими работниками своих трудовых обязанностей. </w:t>
      </w:r>
    </w:p>
    <w:p w14:paraId="7B59FD92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1.6.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 </w:t>
      </w:r>
    </w:p>
    <w:p w14:paraId="4661C452" w14:textId="77777777" w:rsidR="002C71D1" w:rsidRPr="00E249BD" w:rsidRDefault="002C71D1" w:rsidP="002C71D1">
      <w:pPr>
        <w:spacing w:after="31" w:line="259" w:lineRule="auto"/>
        <w:ind w:left="8"/>
        <w:jc w:val="center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5686A" w14:textId="77777777" w:rsidR="002C71D1" w:rsidRPr="00E249BD" w:rsidRDefault="002C71D1" w:rsidP="002C71D1">
      <w:pPr>
        <w:numPr>
          <w:ilvl w:val="0"/>
          <w:numId w:val="1"/>
        </w:numPr>
        <w:spacing w:after="11" w:line="271" w:lineRule="auto"/>
        <w:ind w:right="933" w:hanging="240"/>
        <w:jc w:val="both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b/>
          <w:sz w:val="24"/>
          <w:szCs w:val="24"/>
        </w:rPr>
        <w:t xml:space="preserve">Этические правила поведения педагогических работников при выполнении ими трудовых обязанностей </w:t>
      </w:r>
    </w:p>
    <w:p w14:paraId="5D737031" w14:textId="77777777" w:rsidR="002C71D1" w:rsidRPr="00E249BD" w:rsidRDefault="002C71D1" w:rsidP="002C71D1">
      <w:pPr>
        <w:spacing w:after="21" w:line="259" w:lineRule="auto"/>
        <w:ind w:left="8"/>
        <w:jc w:val="center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3DECB" w14:textId="77777777" w:rsidR="002C71D1" w:rsidRPr="00E249BD" w:rsidRDefault="002C71D1" w:rsidP="002C71D1">
      <w:pPr>
        <w:numPr>
          <w:ilvl w:val="1"/>
          <w:numId w:val="1"/>
        </w:numPr>
        <w:spacing w:after="4" w:line="270" w:lineRule="auto"/>
        <w:ind w:left="0" w:right="4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14:paraId="19A6E72B" w14:textId="77777777" w:rsidR="002C71D1" w:rsidRPr="00E249BD" w:rsidRDefault="002C71D1" w:rsidP="002C71D1">
      <w:pPr>
        <w:numPr>
          <w:ilvl w:val="1"/>
          <w:numId w:val="1"/>
        </w:numPr>
        <w:spacing w:after="4" w:line="270" w:lineRule="auto"/>
        <w:ind w:left="0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Педагогические работники, сознавая ответственность перед государством, обществом и гражданами, призваны: </w:t>
      </w:r>
    </w:p>
    <w:p w14:paraId="32FF12CC" w14:textId="77777777" w:rsidR="002C71D1" w:rsidRPr="00E249BD" w:rsidRDefault="002C71D1" w:rsidP="002C71D1">
      <w:pPr>
        <w:ind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а) осуществлять свою деятельность на высоком профессиональном уровне; </w:t>
      </w:r>
    </w:p>
    <w:p w14:paraId="7E80DC18" w14:textId="77777777" w:rsidR="002C71D1" w:rsidRPr="00E249BD" w:rsidRDefault="002C71D1" w:rsidP="002C71D1">
      <w:pPr>
        <w:ind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lastRenderedPageBreak/>
        <w:t xml:space="preserve">б) соблюдать правовые, нравственные и этические нормы; </w:t>
      </w:r>
    </w:p>
    <w:p w14:paraId="30888991" w14:textId="77777777" w:rsidR="002C71D1" w:rsidRPr="00E249BD" w:rsidRDefault="002C71D1" w:rsidP="002C71D1">
      <w:pPr>
        <w:ind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в) уважать честь и достоинство обучающихся, преподавателей, родителей (законных представителей), администрации и сотрудников школы</w:t>
      </w:r>
      <w:r w:rsidR="00AE247A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 xml:space="preserve">(далее-Участники образовательного учреждения); </w:t>
      </w:r>
    </w:p>
    <w:p w14:paraId="01125B78" w14:textId="77777777" w:rsidR="002C71D1" w:rsidRPr="00E249BD" w:rsidRDefault="002C71D1" w:rsidP="00AE3224">
      <w:pPr>
        <w:ind w:left="-15"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г) развивать у обучающихся познавательную </w:t>
      </w:r>
      <w:proofErr w:type="gramStart"/>
      <w:r w:rsidRPr="00E249BD">
        <w:rPr>
          <w:rFonts w:ascii="Times New Roman" w:hAnsi="Times New Roman" w:cs="Times New Roman"/>
          <w:sz w:val="24"/>
          <w:szCs w:val="24"/>
        </w:rPr>
        <w:t xml:space="preserve">активность, 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самостоятельность</w:t>
      </w:r>
      <w:proofErr w:type="gramEnd"/>
      <w:r w:rsidRPr="00E249BD">
        <w:rPr>
          <w:rFonts w:ascii="Times New Roman" w:hAnsi="Times New Roman" w:cs="Times New Roman"/>
          <w:sz w:val="24"/>
          <w:szCs w:val="24"/>
        </w:rPr>
        <w:t xml:space="preserve">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 </w:t>
      </w:r>
    </w:p>
    <w:p w14:paraId="384BAB43" w14:textId="77777777" w:rsidR="002C71D1" w:rsidRPr="00E249BD" w:rsidRDefault="002C71D1" w:rsidP="002C71D1">
      <w:pPr>
        <w:ind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д) применять педагогически обоснованные и обеспечивающие высокое качество </w:t>
      </w:r>
    </w:p>
    <w:p w14:paraId="49F60AAC" w14:textId="77777777" w:rsidR="002C71D1" w:rsidRPr="00E249BD" w:rsidRDefault="002C71D1" w:rsidP="002C71D1">
      <w:pPr>
        <w:ind w:left="-5"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образования формы, методы обучения и воспитания; </w:t>
      </w:r>
    </w:p>
    <w:p w14:paraId="7F044BE9" w14:textId="77777777" w:rsidR="002C71D1" w:rsidRPr="00E249BD" w:rsidRDefault="002C71D1" w:rsidP="002C71D1">
      <w:pPr>
        <w:spacing w:after="12" w:line="269" w:lineRule="auto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</w:t>
      </w:r>
    </w:p>
    <w:p w14:paraId="62E12B45" w14:textId="77777777" w:rsidR="002C71D1" w:rsidRPr="00E249BD" w:rsidRDefault="00AE3224" w:rsidP="00AE3224">
      <w:pPr>
        <w:ind w:left="-15"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 </w:t>
      </w:r>
    </w:p>
    <w:p w14:paraId="7345D932" w14:textId="77777777" w:rsidR="002C71D1" w:rsidRPr="00E249BD" w:rsidRDefault="002C71D1" w:rsidP="002C71D1">
      <w:pPr>
        <w:spacing w:after="23" w:line="259" w:lineRule="auto"/>
        <w:ind w:left="10" w:right="47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 з) проявлять корректность и внимательность к</w:t>
      </w:r>
      <w:r w:rsidR="002C4989" w:rsidRPr="00E249BD">
        <w:rPr>
          <w:rFonts w:ascii="Times New Roman" w:hAnsi="Times New Roman" w:cs="Times New Roman"/>
          <w:sz w:val="24"/>
          <w:szCs w:val="24"/>
        </w:rPr>
        <w:t>о всем</w:t>
      </w:r>
      <w:r w:rsidRPr="00E249B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E3224">
        <w:rPr>
          <w:rFonts w:ascii="Times New Roman" w:hAnsi="Times New Roman" w:cs="Times New Roman"/>
          <w:sz w:val="24"/>
          <w:szCs w:val="24"/>
        </w:rPr>
        <w:t>ам образовательного учреждения,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="00AE3224">
        <w:rPr>
          <w:rFonts w:ascii="Times New Roman" w:hAnsi="Times New Roman" w:cs="Times New Roman"/>
          <w:sz w:val="24"/>
          <w:szCs w:val="24"/>
        </w:rPr>
        <w:t>не обсуждать коллег и руководство в присутствии детей, родителей, посторонних лиц;</w:t>
      </w:r>
    </w:p>
    <w:p w14:paraId="59AA38EA" w14:textId="77777777" w:rsidR="002C71D1" w:rsidRPr="00E249BD" w:rsidRDefault="002C71D1" w:rsidP="00AE3224">
      <w:pPr>
        <w:ind w:left="-15"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 </w:t>
      </w:r>
    </w:p>
    <w:p w14:paraId="72565C9F" w14:textId="77777777" w:rsidR="002C71D1" w:rsidRPr="00E249BD" w:rsidRDefault="002C71D1" w:rsidP="00AE3224">
      <w:pPr>
        <w:ind w:left="-15"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Образовательного учреждения. </w:t>
      </w:r>
    </w:p>
    <w:p w14:paraId="762C2403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2.3. Педагогическим работникам следует быть образцом профессионализма, безупречной репутации, способствовать формированию благоприятного морально</w:t>
      </w:r>
      <w:r w:rsidR="00AE247A">
        <w:rPr>
          <w:rFonts w:ascii="Times New Roman" w:hAnsi="Times New Roman" w:cs="Times New Roman"/>
          <w:sz w:val="24"/>
          <w:szCs w:val="24"/>
        </w:rPr>
        <w:t xml:space="preserve">го </w:t>
      </w:r>
      <w:r w:rsidRPr="00E249BD">
        <w:rPr>
          <w:rFonts w:ascii="Times New Roman" w:hAnsi="Times New Roman" w:cs="Times New Roman"/>
          <w:sz w:val="24"/>
          <w:szCs w:val="24"/>
        </w:rPr>
        <w:t xml:space="preserve">психологического климата для эффективной работы. </w:t>
      </w:r>
    </w:p>
    <w:p w14:paraId="166E88CB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2.4. Педагогическим работникам надлежит принимать меры по недопущению </w:t>
      </w:r>
      <w:proofErr w:type="spellStart"/>
      <w:r w:rsidRPr="00E249BD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E249BD">
        <w:rPr>
          <w:rFonts w:ascii="Times New Roman" w:hAnsi="Times New Roman" w:cs="Times New Roman"/>
          <w:sz w:val="24"/>
          <w:szCs w:val="24"/>
        </w:rPr>
        <w:t xml:space="preserve"> опасного поведения педагогических работников, своим личным поведением подавать пример честности, беспристрастности и справедливости. </w:t>
      </w:r>
    </w:p>
    <w:p w14:paraId="29829768" w14:textId="77777777" w:rsidR="002C71D1" w:rsidRPr="00E249BD" w:rsidRDefault="002C71D1" w:rsidP="002C71D1">
      <w:pPr>
        <w:spacing w:after="23" w:line="259" w:lineRule="auto"/>
        <w:ind w:left="10" w:right="47"/>
        <w:jc w:val="right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2.5. При выполнении трудовых обязанностей педагогический работник не допускает: </w:t>
      </w:r>
    </w:p>
    <w:p w14:paraId="11F74B73" w14:textId="77777777" w:rsidR="002C71D1" w:rsidRPr="00E249BD" w:rsidRDefault="002C71D1" w:rsidP="00AE247A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14:paraId="57162603" w14:textId="77777777" w:rsidR="002C71D1" w:rsidRPr="00E249BD" w:rsidRDefault="002C71D1" w:rsidP="002C71D1">
      <w:pPr>
        <w:spacing w:after="23" w:line="259" w:lineRule="auto"/>
        <w:ind w:left="10" w:right="47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      б) грубости, проявлений пренебрежительного тона, заносчивости, предвзятых </w:t>
      </w:r>
    </w:p>
    <w:p w14:paraId="07BD1384" w14:textId="77777777" w:rsidR="002C71D1" w:rsidRPr="00E249BD" w:rsidRDefault="002C71D1" w:rsidP="002C71D1">
      <w:pPr>
        <w:ind w:left="-5"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замечаний, предъявления неправомерных, незаслуженных обвинений; </w:t>
      </w:r>
    </w:p>
    <w:p w14:paraId="7BA25AEF" w14:textId="77777777" w:rsidR="002C71D1" w:rsidRPr="00E249BD" w:rsidRDefault="002C71D1" w:rsidP="002C71D1">
      <w:pPr>
        <w:spacing w:after="23" w:line="259" w:lineRule="auto"/>
        <w:ind w:left="10" w:right="47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lastRenderedPageBreak/>
        <w:t xml:space="preserve">     в) угроз, оскорбительных выражений или реплик, действий, препятствующих </w:t>
      </w:r>
    </w:p>
    <w:p w14:paraId="1E877491" w14:textId="77777777" w:rsidR="002C71D1" w:rsidRPr="00E249BD" w:rsidRDefault="002C71D1" w:rsidP="002C71D1">
      <w:pPr>
        <w:ind w:left="-5" w:right="45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нормальному общению или провоцирующих противоправное поведение. </w:t>
      </w:r>
    </w:p>
    <w:p w14:paraId="4D8FAE53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2.6.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 </w:t>
      </w:r>
    </w:p>
    <w:p w14:paraId="1C1F8337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2.7.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 </w:t>
      </w:r>
    </w:p>
    <w:p w14:paraId="7FF99F61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2.8.  Все возникшие разногласия между педагогическими работниками решаются только в рабочее время в </w:t>
      </w:r>
      <w:proofErr w:type="gramStart"/>
      <w:r w:rsidRPr="00E249BD">
        <w:rPr>
          <w:rFonts w:ascii="Times New Roman" w:hAnsi="Times New Roman" w:cs="Times New Roman"/>
          <w:sz w:val="24"/>
          <w:szCs w:val="24"/>
        </w:rPr>
        <w:t>коллективе</w:t>
      </w:r>
      <w:r w:rsidR="006B3501" w:rsidRPr="00E249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="006B3501" w:rsidRPr="00E249BD">
        <w:rPr>
          <w:rFonts w:ascii="Times New Roman" w:hAnsi="Times New Roman" w:cs="Times New Roman"/>
          <w:sz w:val="24"/>
          <w:szCs w:val="24"/>
        </w:rPr>
        <w:t>на педсовете</w:t>
      </w:r>
      <w:r w:rsidRPr="00E249BD">
        <w:rPr>
          <w:rFonts w:ascii="Times New Roman" w:hAnsi="Times New Roman" w:cs="Times New Roman"/>
          <w:sz w:val="24"/>
          <w:szCs w:val="24"/>
        </w:rPr>
        <w:t xml:space="preserve"> или с администрацией школы</w:t>
      </w:r>
      <w:r w:rsidR="006B3501" w:rsidRPr="00E249BD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.</w:t>
      </w:r>
      <w:r w:rsidR="00AE247A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И только если на уровне школы не удалось разобраться в сложившейся ситуации, работники школы вправе обращаться в вышестоящие органы.</w:t>
      </w:r>
    </w:p>
    <w:p w14:paraId="26645A9B" w14:textId="77777777" w:rsidR="002C71D1" w:rsidRPr="00E249BD" w:rsidRDefault="006B350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2.9. Каждый со</w:t>
      </w:r>
      <w:r w:rsidR="002C71D1" w:rsidRPr="00E249BD">
        <w:rPr>
          <w:rFonts w:ascii="Times New Roman" w:hAnsi="Times New Roman" w:cs="Times New Roman"/>
          <w:sz w:val="24"/>
          <w:szCs w:val="24"/>
        </w:rPr>
        <w:t>трудник школы имеет право на свое мнение,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71D1" w:rsidRPr="00E249BD">
        <w:rPr>
          <w:rFonts w:ascii="Times New Roman" w:hAnsi="Times New Roman" w:cs="Times New Roman"/>
          <w:sz w:val="24"/>
          <w:szCs w:val="24"/>
        </w:rPr>
        <w:t>позитивное,и</w:t>
      </w:r>
      <w:r w:rsidRPr="00E249BD">
        <w:rPr>
          <w:rFonts w:ascii="Times New Roman" w:hAnsi="Times New Roman" w:cs="Times New Roman"/>
          <w:sz w:val="24"/>
          <w:szCs w:val="24"/>
        </w:rPr>
        <w:t>ли</w:t>
      </w:r>
      <w:proofErr w:type="spellEnd"/>
      <w:proofErr w:type="gramEnd"/>
      <w:r w:rsidRPr="00E249BD">
        <w:rPr>
          <w:rFonts w:ascii="Times New Roman" w:hAnsi="Times New Roman" w:cs="Times New Roman"/>
          <w:sz w:val="24"/>
          <w:szCs w:val="24"/>
        </w:rPr>
        <w:t xml:space="preserve"> негативное,</w:t>
      </w:r>
      <w:r w:rsidR="00ED2951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но</w:t>
      </w:r>
      <w:r w:rsidR="000E7A2B">
        <w:rPr>
          <w:rFonts w:ascii="Times New Roman" w:hAnsi="Times New Roman" w:cs="Times New Roman"/>
          <w:sz w:val="24"/>
          <w:szCs w:val="24"/>
        </w:rPr>
        <w:t>,</w:t>
      </w:r>
      <w:r w:rsidRPr="00E249BD">
        <w:rPr>
          <w:rFonts w:ascii="Times New Roman" w:hAnsi="Times New Roman" w:cs="Times New Roman"/>
          <w:sz w:val="24"/>
          <w:szCs w:val="24"/>
        </w:rPr>
        <w:t xml:space="preserve"> пока вы сотруд</w:t>
      </w:r>
      <w:r w:rsidR="002C71D1" w:rsidRPr="00E249BD">
        <w:rPr>
          <w:rFonts w:ascii="Times New Roman" w:hAnsi="Times New Roman" w:cs="Times New Roman"/>
          <w:sz w:val="24"/>
          <w:szCs w:val="24"/>
        </w:rPr>
        <w:t>ники</w:t>
      </w:r>
      <w:r w:rsidR="00AE3224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2C71D1" w:rsidRPr="00E249BD">
        <w:rPr>
          <w:rFonts w:ascii="Times New Roman" w:hAnsi="Times New Roman" w:cs="Times New Roman"/>
          <w:sz w:val="24"/>
          <w:szCs w:val="24"/>
        </w:rPr>
        <w:t>-необходимо воздержаться от критических замечаний</w:t>
      </w:r>
      <w:r w:rsidR="00FA4EDD">
        <w:rPr>
          <w:rFonts w:ascii="Times New Roman" w:hAnsi="Times New Roman" w:cs="Times New Roman"/>
          <w:sz w:val="24"/>
          <w:szCs w:val="24"/>
        </w:rPr>
        <w:t xml:space="preserve"> в адрес учреждения или коллег. 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Любая</w:t>
      </w:r>
      <w:r w:rsidR="00FA4EDD" w:rsidRPr="00FA4EDD">
        <w:rPr>
          <w:rFonts w:ascii="Times New Roman" w:hAnsi="Times New Roman" w:cs="Times New Roman"/>
          <w:color w:val="000000"/>
          <w:spacing w:val="57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крит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A4EDD" w:rsidRPr="00FA4ED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к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</w:t>
      </w:r>
      <w:r w:rsidR="00FA4EDD" w:rsidRPr="00FA4EDD">
        <w:rPr>
          <w:rFonts w:ascii="Times New Roman" w:hAnsi="Times New Roman" w:cs="Times New Roman"/>
          <w:color w:val="000000"/>
          <w:spacing w:val="57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FA4EDD" w:rsidRPr="00FA4EDD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ысказанная</w:t>
      </w:r>
      <w:r w:rsidR="00FA4EDD" w:rsidRPr="00FA4EDD">
        <w:rPr>
          <w:rFonts w:ascii="Times New Roman" w:hAnsi="Times New Roman" w:cs="Times New Roman"/>
          <w:color w:val="000000"/>
          <w:spacing w:val="56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FA4EDD" w:rsidRPr="00FA4EDD">
        <w:rPr>
          <w:rFonts w:ascii="Times New Roman" w:hAnsi="Times New Roman" w:cs="Times New Roman"/>
          <w:color w:val="000000"/>
          <w:spacing w:val="57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ад</w:t>
      </w:r>
      <w:r w:rsidR="00FA4EDD" w:rsidRPr="00FA4ED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р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FA4EDD" w:rsidRPr="00FA4EDD">
        <w:rPr>
          <w:rFonts w:ascii="Times New Roman" w:hAnsi="Times New Roman" w:cs="Times New Roman"/>
          <w:color w:val="000000"/>
          <w:spacing w:val="58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</w:t>
      </w:r>
      <w:r w:rsidR="00FA4EDD" w:rsidRPr="00FA4ED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у</w:t>
      </w:r>
      <w:r w:rsidR="00FA4EDD" w:rsidRPr="00FA4EDD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гого</w:t>
      </w:r>
      <w:r w:rsidR="00FA4EDD" w:rsidRPr="00FA4EDD">
        <w:rPr>
          <w:rFonts w:ascii="Times New Roman" w:hAnsi="Times New Roman" w:cs="Times New Roman"/>
          <w:color w:val="000000"/>
          <w:spacing w:val="65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педагога,</w:t>
      </w:r>
      <w:r w:rsidR="00FA4EDD" w:rsidRPr="00FA4EDD">
        <w:rPr>
          <w:rFonts w:ascii="Times New Roman" w:hAnsi="Times New Roman" w:cs="Times New Roman"/>
          <w:color w:val="000000"/>
          <w:spacing w:val="60"/>
          <w:sz w:val="24"/>
          <w:szCs w:val="24"/>
          <w:shd w:val="clear" w:color="auto" w:fill="FFFFFF"/>
        </w:rPr>
        <w:t> </w:t>
      </w:r>
      <w:r w:rsidR="00AE24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должна 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</w:t>
      </w:r>
      <w:r w:rsidR="00FA4EDD" w:rsidRPr="00FA4EDD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</w:t>
      </w:r>
      <w:r w:rsidR="00FA4EDD" w:rsidRPr="00FA4EDD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екти</w:t>
      </w:r>
      <w:r w:rsidR="00FA4EDD" w:rsidRPr="00FA4EDD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</w:t>
      </w:r>
      <w:r w:rsidR="00FA4EDD" w:rsidRPr="00FA4EDD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ной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и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A4EDD" w:rsidRPr="00FA4ED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обосно</w:t>
      </w:r>
      <w:r w:rsidR="00FA4EDD" w:rsidRPr="00FA4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ванно</w:t>
      </w:r>
      <w:r w:rsidR="00FA4EDD" w:rsidRPr="00FA4ED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й</w:t>
      </w:r>
      <w:r w:rsidR="00FA4EDD">
        <w:rPr>
          <w:rFonts w:ascii="Arial" w:hAnsi="Arial" w:cs="Arial"/>
          <w:color w:val="000000"/>
          <w:spacing w:val="-4"/>
          <w:sz w:val="27"/>
          <w:szCs w:val="27"/>
          <w:shd w:val="clear" w:color="auto" w:fill="FFFFFF"/>
        </w:rPr>
        <w:t>.</w:t>
      </w:r>
      <w:r w:rsidR="00FA4EDD" w:rsidRPr="00E249BD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Все возникшие вопросы, замечания и </w:t>
      </w:r>
      <w:proofErr w:type="spellStart"/>
      <w:r w:rsidR="002C71D1" w:rsidRPr="00E249BD">
        <w:rPr>
          <w:rFonts w:ascii="Times New Roman" w:hAnsi="Times New Roman" w:cs="Times New Roman"/>
          <w:sz w:val="24"/>
          <w:szCs w:val="24"/>
        </w:rPr>
        <w:t>преложения</w:t>
      </w:r>
      <w:proofErr w:type="spellEnd"/>
      <w:r w:rsidR="002C71D1" w:rsidRPr="00E249BD">
        <w:rPr>
          <w:rFonts w:ascii="Times New Roman" w:hAnsi="Times New Roman" w:cs="Times New Roman"/>
          <w:sz w:val="24"/>
          <w:szCs w:val="24"/>
        </w:rPr>
        <w:t xml:space="preserve"> по улучшению работы учреждения обсуждаются только внутри школы</w:t>
      </w:r>
      <w:r w:rsidR="002C4989" w:rsidRPr="00E249BD">
        <w:rPr>
          <w:rFonts w:ascii="Times New Roman" w:hAnsi="Times New Roman" w:cs="Times New Roman"/>
          <w:sz w:val="24"/>
          <w:szCs w:val="24"/>
        </w:rPr>
        <w:t>!</w:t>
      </w:r>
    </w:p>
    <w:p w14:paraId="72F4A447" w14:textId="77777777" w:rsidR="002C71D1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2.10.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Образовательному учреждению, соответствовать общепринятому</w:t>
      </w:r>
      <w:r w:rsidR="00AE247A">
        <w:rPr>
          <w:rFonts w:ascii="Times New Roman" w:hAnsi="Times New Roman" w:cs="Times New Roman"/>
          <w:sz w:val="24"/>
          <w:szCs w:val="24"/>
        </w:rPr>
        <w:t xml:space="preserve"> деловому стилю</w:t>
      </w:r>
      <w:r w:rsidRPr="00E249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F2BEF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2.11.</w:t>
      </w:r>
      <w:r w:rsidRPr="00ED2951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Педагогический работник,</w:t>
      </w:r>
      <w:r w:rsidR="00AE247A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сотрудник при осуществлении своей деятельности руководствуется следующими принципами:</w:t>
      </w:r>
    </w:p>
    <w:p w14:paraId="2E553848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-профессионализм;</w:t>
      </w:r>
    </w:p>
    <w:p w14:paraId="165CEE70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-законность;</w:t>
      </w:r>
    </w:p>
    <w:p w14:paraId="0633EEB8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-взаимное уважение;</w:t>
      </w:r>
    </w:p>
    <w:p w14:paraId="1159CCE2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-толерантность;</w:t>
      </w:r>
    </w:p>
    <w:p w14:paraId="3D15AAE1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-гуман</w:t>
      </w:r>
      <w:r w:rsidRPr="00E249BD">
        <w:rPr>
          <w:rFonts w:ascii="Times New Roman" w:hAnsi="Times New Roman" w:cs="Times New Roman"/>
          <w:sz w:val="24"/>
          <w:szCs w:val="24"/>
        </w:rPr>
        <w:t>ность;</w:t>
      </w:r>
    </w:p>
    <w:p w14:paraId="03495D19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-справедливость;</w:t>
      </w:r>
    </w:p>
    <w:p w14:paraId="30853604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-ответственность;</w:t>
      </w:r>
    </w:p>
    <w:p w14:paraId="0175F833" w14:textId="77777777" w:rsidR="00ED2951" w:rsidRPr="00E249BD" w:rsidRDefault="00ED2951" w:rsidP="00ED2951">
      <w:pPr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-порядочность</w:t>
      </w:r>
    </w:p>
    <w:p w14:paraId="25BF5E3F" w14:textId="77777777" w:rsidR="00ED2951" w:rsidRPr="00E249BD" w:rsidRDefault="00ED295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</w:p>
    <w:p w14:paraId="398F66B0" w14:textId="77777777" w:rsidR="002C71D1" w:rsidRPr="00AA6FD9" w:rsidRDefault="002C71D1" w:rsidP="00AA6FD9">
      <w:pPr>
        <w:spacing w:after="31" w:line="259" w:lineRule="auto"/>
        <w:ind w:left="8"/>
        <w:jc w:val="center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 </w:t>
      </w:r>
      <w:r w:rsidR="00AA6FD9">
        <w:rPr>
          <w:rFonts w:ascii="Times New Roman" w:hAnsi="Times New Roman" w:cs="Times New Roman"/>
          <w:sz w:val="24"/>
          <w:szCs w:val="24"/>
        </w:rPr>
        <w:t>3.</w:t>
      </w:r>
      <w:r w:rsidR="00ED2951" w:rsidRPr="00AA6FD9">
        <w:rPr>
          <w:rFonts w:ascii="Times New Roman" w:hAnsi="Times New Roman" w:cs="Times New Roman"/>
          <w:b/>
          <w:sz w:val="24"/>
          <w:szCs w:val="24"/>
        </w:rPr>
        <w:t>Правила поведен</w:t>
      </w:r>
      <w:r w:rsidRPr="00AA6FD9">
        <w:rPr>
          <w:rFonts w:ascii="Times New Roman" w:hAnsi="Times New Roman" w:cs="Times New Roman"/>
          <w:b/>
          <w:sz w:val="24"/>
          <w:szCs w:val="24"/>
        </w:rPr>
        <w:t>ия педагогических работников в социальны</w:t>
      </w:r>
      <w:r w:rsidR="006B3501" w:rsidRPr="00AA6FD9">
        <w:rPr>
          <w:rFonts w:ascii="Times New Roman" w:hAnsi="Times New Roman" w:cs="Times New Roman"/>
          <w:b/>
          <w:sz w:val="24"/>
          <w:szCs w:val="24"/>
        </w:rPr>
        <w:t>х</w:t>
      </w:r>
      <w:r w:rsidRPr="00AA6FD9">
        <w:rPr>
          <w:rFonts w:ascii="Times New Roman" w:hAnsi="Times New Roman" w:cs="Times New Roman"/>
          <w:b/>
          <w:sz w:val="24"/>
          <w:szCs w:val="24"/>
        </w:rPr>
        <w:t xml:space="preserve"> сетях(мессенджерах)</w:t>
      </w:r>
    </w:p>
    <w:p w14:paraId="4D633E13" w14:textId="77777777" w:rsidR="002C71D1" w:rsidRPr="00E249BD" w:rsidRDefault="002C71D1" w:rsidP="002C71D1">
      <w:pPr>
        <w:spacing w:after="31" w:line="259" w:lineRule="auto"/>
        <w:ind w:lef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12FAC" w14:textId="77777777" w:rsidR="002C71D1" w:rsidRPr="00E249BD" w:rsidRDefault="002C71D1" w:rsidP="002C71D1">
      <w:pPr>
        <w:spacing w:after="31" w:line="25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E249BD">
        <w:rPr>
          <w:rFonts w:ascii="Times New Roman" w:hAnsi="Times New Roman" w:cs="Times New Roman"/>
          <w:sz w:val="24"/>
          <w:szCs w:val="24"/>
        </w:rPr>
        <w:t>1.Если</w:t>
      </w:r>
      <w:proofErr w:type="gramEnd"/>
      <w:r w:rsidRPr="00E249BD">
        <w:rPr>
          <w:rFonts w:ascii="Times New Roman" w:hAnsi="Times New Roman" w:cs="Times New Roman"/>
          <w:sz w:val="24"/>
          <w:szCs w:val="24"/>
        </w:rPr>
        <w:t xml:space="preserve"> сотрудник образовательного учреждения увидел,</w:t>
      </w:r>
      <w:r w:rsidR="00AA6FD9">
        <w:rPr>
          <w:rFonts w:ascii="Times New Roman" w:hAnsi="Times New Roman" w:cs="Times New Roman"/>
          <w:sz w:val="24"/>
          <w:szCs w:val="24"/>
        </w:rPr>
        <w:t xml:space="preserve"> что в се</w:t>
      </w:r>
      <w:r w:rsidRPr="00E249BD">
        <w:rPr>
          <w:rFonts w:ascii="Times New Roman" w:hAnsi="Times New Roman" w:cs="Times New Roman"/>
          <w:sz w:val="24"/>
          <w:szCs w:val="24"/>
        </w:rPr>
        <w:t>ти Интернет</w:t>
      </w:r>
      <w:r w:rsidR="00AA6FD9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(в социальных сетях) кто-то обсуждает нашу организацию,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 xml:space="preserve">он не должен вступать в </w:t>
      </w:r>
      <w:r w:rsidRPr="00E249BD">
        <w:rPr>
          <w:rFonts w:ascii="Times New Roman" w:hAnsi="Times New Roman" w:cs="Times New Roman"/>
          <w:sz w:val="24"/>
          <w:szCs w:val="24"/>
        </w:rPr>
        <w:lastRenderedPageBreak/>
        <w:t xml:space="preserve">полемику от имени </w:t>
      </w:r>
      <w:proofErr w:type="spellStart"/>
      <w:r w:rsidRPr="00E249BD">
        <w:rPr>
          <w:rFonts w:ascii="Times New Roman" w:hAnsi="Times New Roman" w:cs="Times New Roman"/>
          <w:sz w:val="24"/>
          <w:szCs w:val="24"/>
        </w:rPr>
        <w:t>коллектива,необходимо</w:t>
      </w:r>
      <w:proofErr w:type="spellEnd"/>
      <w:r w:rsidRPr="00E249BD">
        <w:rPr>
          <w:rFonts w:ascii="Times New Roman" w:hAnsi="Times New Roman" w:cs="Times New Roman"/>
          <w:sz w:val="24"/>
          <w:szCs w:val="24"/>
        </w:rPr>
        <w:t xml:space="preserve"> максимально быстро сообщить руководству школы</w:t>
      </w:r>
      <w:r w:rsidR="00AA6FD9">
        <w:rPr>
          <w:rFonts w:ascii="Times New Roman" w:hAnsi="Times New Roman" w:cs="Times New Roman"/>
          <w:sz w:val="24"/>
          <w:szCs w:val="24"/>
        </w:rPr>
        <w:t>.</w:t>
      </w:r>
    </w:p>
    <w:p w14:paraId="0C9ED259" w14:textId="77777777" w:rsidR="002C71D1" w:rsidRPr="00E249BD" w:rsidRDefault="002C71D1" w:rsidP="002C71D1">
      <w:pPr>
        <w:spacing w:after="31" w:line="25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249BD">
        <w:rPr>
          <w:rFonts w:ascii="Times New Roman" w:hAnsi="Times New Roman" w:cs="Times New Roman"/>
          <w:sz w:val="24"/>
          <w:szCs w:val="24"/>
        </w:rPr>
        <w:t xml:space="preserve">2 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="002940E0" w:rsidRPr="00E249BD">
        <w:rPr>
          <w:rFonts w:ascii="Times New Roman" w:hAnsi="Times New Roman" w:cs="Times New Roman"/>
          <w:sz w:val="24"/>
          <w:szCs w:val="24"/>
        </w:rPr>
        <w:t>Любое</w:t>
      </w:r>
      <w:proofErr w:type="gramEnd"/>
      <w:r w:rsidRPr="00E249BD">
        <w:rPr>
          <w:rFonts w:ascii="Times New Roman" w:hAnsi="Times New Roman" w:cs="Times New Roman"/>
          <w:sz w:val="24"/>
          <w:szCs w:val="24"/>
        </w:rPr>
        <w:t xml:space="preserve"> поведение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педагогического работника, сотрудника </w:t>
      </w:r>
      <w:r w:rsidRPr="00E249BD">
        <w:rPr>
          <w:rFonts w:ascii="Times New Roman" w:hAnsi="Times New Roman" w:cs="Times New Roman"/>
          <w:sz w:val="24"/>
          <w:szCs w:val="24"/>
        </w:rPr>
        <w:t>в школе или за ее пределами,</w:t>
      </w:r>
      <w:r w:rsidR="00AE3224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которое находит отражение в социальных сетях, должно соответствовать кодексу профессиональной этики педагога,</w:t>
      </w:r>
      <w:r w:rsidR="00AA6FD9">
        <w:rPr>
          <w:rFonts w:ascii="Times New Roman" w:hAnsi="Times New Roman" w:cs="Times New Roman"/>
          <w:sz w:val="24"/>
          <w:szCs w:val="24"/>
        </w:rPr>
        <w:t xml:space="preserve"> </w:t>
      </w:r>
      <w:r w:rsidR="00612902">
        <w:rPr>
          <w:rFonts w:ascii="Times New Roman" w:hAnsi="Times New Roman" w:cs="Times New Roman"/>
          <w:sz w:val="24"/>
          <w:szCs w:val="24"/>
        </w:rPr>
        <w:t>корпоративной этике</w:t>
      </w:r>
      <w:r w:rsidRPr="00E249BD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14:paraId="43F8535C" w14:textId="77777777" w:rsidR="002C71D1" w:rsidRPr="00E249BD" w:rsidRDefault="002940E0" w:rsidP="002C71D1">
      <w:pPr>
        <w:spacing w:after="31" w:line="25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>3.3. Если к сотруднику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 обратилис</w:t>
      </w:r>
      <w:r w:rsidR="00AE3224">
        <w:rPr>
          <w:rFonts w:ascii="Times New Roman" w:hAnsi="Times New Roman" w:cs="Times New Roman"/>
          <w:sz w:val="24"/>
          <w:szCs w:val="24"/>
        </w:rPr>
        <w:t>ь при помощи социальных сетей</w:t>
      </w:r>
      <w:r w:rsidR="002C4989" w:rsidRPr="00E249BD">
        <w:rPr>
          <w:rFonts w:ascii="Times New Roman" w:hAnsi="Times New Roman" w:cs="Times New Roman"/>
          <w:sz w:val="24"/>
          <w:szCs w:val="24"/>
        </w:rPr>
        <w:t xml:space="preserve">, </w:t>
      </w:r>
      <w:r w:rsidRPr="00E249BD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2C71D1" w:rsidRPr="00E249BD">
        <w:rPr>
          <w:rFonts w:ascii="Times New Roman" w:hAnsi="Times New Roman" w:cs="Times New Roman"/>
          <w:sz w:val="24"/>
          <w:szCs w:val="24"/>
        </w:rPr>
        <w:t>максимально оперативно</w:t>
      </w:r>
      <w:r w:rsidRPr="00E249BD">
        <w:rPr>
          <w:rFonts w:ascii="Times New Roman" w:hAnsi="Times New Roman" w:cs="Times New Roman"/>
          <w:sz w:val="24"/>
          <w:szCs w:val="24"/>
        </w:rPr>
        <w:t xml:space="preserve"> дать ответ</w:t>
      </w:r>
      <w:r w:rsidR="002C71D1" w:rsidRPr="00E249BD">
        <w:rPr>
          <w:rFonts w:ascii="Times New Roman" w:hAnsi="Times New Roman" w:cs="Times New Roman"/>
          <w:sz w:val="24"/>
          <w:szCs w:val="24"/>
        </w:rPr>
        <w:t>,</w:t>
      </w:r>
      <w:r w:rsidR="00ED2951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если вопрос </w:t>
      </w:r>
      <w:r w:rsidRPr="00E249BD">
        <w:rPr>
          <w:rFonts w:ascii="Times New Roman" w:hAnsi="Times New Roman" w:cs="Times New Roman"/>
          <w:sz w:val="24"/>
          <w:szCs w:val="24"/>
        </w:rPr>
        <w:t>не относится к вашей компетенции,</w:t>
      </w:r>
      <w:r w:rsidR="00AA6FD9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>свяжитесь с сотрудником,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>ответственным за данное направление</w:t>
      </w:r>
    </w:p>
    <w:p w14:paraId="28A2BEA6" w14:textId="77777777" w:rsidR="002C71D1" w:rsidRPr="00E249BD" w:rsidRDefault="002C71D1" w:rsidP="002C71D1">
      <w:pPr>
        <w:spacing w:after="31" w:line="259" w:lineRule="auto"/>
        <w:ind w:left="8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3.4. </w:t>
      </w:r>
      <w:r w:rsidR="002940E0" w:rsidRPr="00E249BD">
        <w:rPr>
          <w:rFonts w:ascii="Times New Roman" w:hAnsi="Times New Roman" w:cs="Times New Roman"/>
          <w:sz w:val="24"/>
          <w:szCs w:val="24"/>
        </w:rPr>
        <w:t>Никакие возникшие проблемы не ре</w:t>
      </w:r>
      <w:r w:rsidR="00E249BD" w:rsidRPr="00E249BD">
        <w:rPr>
          <w:rFonts w:ascii="Times New Roman" w:hAnsi="Times New Roman" w:cs="Times New Roman"/>
          <w:sz w:val="24"/>
          <w:szCs w:val="24"/>
        </w:rPr>
        <w:t>ша</w:t>
      </w:r>
      <w:r w:rsidRPr="00E249BD">
        <w:rPr>
          <w:rFonts w:ascii="Times New Roman" w:hAnsi="Times New Roman" w:cs="Times New Roman"/>
          <w:sz w:val="24"/>
          <w:szCs w:val="24"/>
        </w:rPr>
        <w:t>ются посредством переписки в социальных сетях,</w:t>
      </w:r>
      <w:r w:rsidR="00E249BD" w:rsidRPr="00E249BD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>а только устно в рабочее время,</w:t>
      </w:r>
      <w:r w:rsidR="00AA6FD9">
        <w:rPr>
          <w:rFonts w:ascii="Times New Roman" w:hAnsi="Times New Roman" w:cs="Times New Roman"/>
          <w:sz w:val="24"/>
          <w:szCs w:val="24"/>
        </w:rPr>
        <w:t xml:space="preserve"> </w:t>
      </w:r>
      <w:r w:rsidR="000E7A2B">
        <w:rPr>
          <w:rFonts w:ascii="Times New Roman" w:hAnsi="Times New Roman" w:cs="Times New Roman"/>
          <w:sz w:val="24"/>
          <w:szCs w:val="24"/>
        </w:rPr>
        <w:t>или письменно</w:t>
      </w:r>
    </w:p>
    <w:p w14:paraId="0678B210" w14:textId="77777777" w:rsidR="00E249BD" w:rsidRPr="00E249BD" w:rsidRDefault="00E249BD" w:rsidP="002C71D1">
      <w:pPr>
        <w:spacing w:after="31" w:line="25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3.5. Н</w:t>
      </w:r>
      <w:r w:rsidRPr="00E249BD">
        <w:rPr>
          <w:rFonts w:ascii="Times New Roman" w:hAnsi="Times New Roman" w:cs="Times New Roman"/>
          <w:color w:val="333333"/>
          <w:sz w:val="24"/>
          <w:szCs w:val="24"/>
        </w:rPr>
        <w:t>е допускается использование в публикациях и личных сообщениях ненормативной лексики, а также слов и выражений, которые могут затронуть честь, достоинство, доброе имя и (или) деловую репутацию педагогических работников школы.</w:t>
      </w:r>
    </w:p>
    <w:p w14:paraId="5F53B56D" w14:textId="77777777" w:rsidR="002C71D1" w:rsidRPr="00E249BD" w:rsidRDefault="00E249BD" w:rsidP="002940E0">
      <w:pPr>
        <w:spacing w:after="31" w:line="25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2C71D1" w:rsidRPr="00E249BD">
        <w:rPr>
          <w:rFonts w:ascii="Times New Roman" w:hAnsi="Times New Roman" w:cs="Times New Roman"/>
          <w:sz w:val="24"/>
          <w:szCs w:val="24"/>
        </w:rPr>
        <w:t>.Если</w:t>
      </w:r>
      <w:proofErr w:type="gramEnd"/>
      <w:r w:rsidR="002C71D1" w:rsidRPr="00E249BD">
        <w:rPr>
          <w:rFonts w:ascii="Times New Roman" w:hAnsi="Times New Roman" w:cs="Times New Roman"/>
          <w:sz w:val="24"/>
          <w:szCs w:val="24"/>
        </w:rPr>
        <w:t xml:space="preserve">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сотрудник планирует </w:t>
      </w:r>
      <w:r w:rsidR="002C71D1" w:rsidRPr="00E249BD">
        <w:rPr>
          <w:rFonts w:ascii="Times New Roman" w:hAnsi="Times New Roman" w:cs="Times New Roman"/>
          <w:sz w:val="24"/>
          <w:szCs w:val="24"/>
        </w:rPr>
        <w:t>в мессенджерах (в социальных сетях) обратиться к вышестоящему руководству,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="002940E0" w:rsidRPr="00E249BD">
        <w:rPr>
          <w:rFonts w:ascii="Times New Roman" w:hAnsi="Times New Roman" w:cs="Times New Roman"/>
          <w:sz w:val="24"/>
          <w:szCs w:val="24"/>
        </w:rPr>
        <w:t>сначала должен спросить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-удобно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или нет ему общаться с </w:t>
      </w:r>
      <w:r w:rsidR="00AE3224">
        <w:rPr>
          <w:rFonts w:ascii="Times New Roman" w:hAnsi="Times New Roman" w:cs="Times New Roman"/>
          <w:sz w:val="24"/>
          <w:szCs w:val="24"/>
        </w:rPr>
        <w:t xml:space="preserve">вами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данным </w:t>
      </w:r>
      <w:proofErr w:type="spellStart"/>
      <w:r w:rsidR="002940E0" w:rsidRPr="00E249BD">
        <w:rPr>
          <w:rFonts w:ascii="Times New Roman" w:hAnsi="Times New Roman" w:cs="Times New Roman"/>
          <w:sz w:val="24"/>
          <w:szCs w:val="24"/>
        </w:rPr>
        <w:t>способом</w:t>
      </w:r>
      <w:r w:rsidR="00AE3224">
        <w:rPr>
          <w:rFonts w:ascii="Times New Roman" w:hAnsi="Times New Roman" w:cs="Times New Roman"/>
          <w:sz w:val="24"/>
          <w:szCs w:val="24"/>
        </w:rPr>
        <w:t>,или</w:t>
      </w:r>
      <w:proofErr w:type="spellEnd"/>
      <w:r w:rsidR="00AE3224">
        <w:rPr>
          <w:rFonts w:ascii="Times New Roman" w:hAnsi="Times New Roman" w:cs="Times New Roman"/>
          <w:sz w:val="24"/>
          <w:szCs w:val="24"/>
        </w:rPr>
        <w:t xml:space="preserve">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другим альтернативным способом-по </w:t>
      </w:r>
      <w:proofErr w:type="spellStart"/>
      <w:r w:rsidR="002940E0" w:rsidRPr="00E249BD">
        <w:rPr>
          <w:rFonts w:ascii="Times New Roman" w:hAnsi="Times New Roman" w:cs="Times New Roman"/>
          <w:sz w:val="24"/>
          <w:szCs w:val="24"/>
        </w:rPr>
        <w:t>телефону,на</w:t>
      </w:r>
      <w:proofErr w:type="spellEnd"/>
      <w:r w:rsidR="002940E0" w:rsidRPr="00E249BD">
        <w:rPr>
          <w:rFonts w:ascii="Times New Roman" w:hAnsi="Times New Roman" w:cs="Times New Roman"/>
          <w:sz w:val="24"/>
          <w:szCs w:val="24"/>
        </w:rPr>
        <w:t xml:space="preserve"> личном приеме.</w:t>
      </w:r>
      <w:r w:rsidR="00ED2951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Если вопрос очень важный-попросите его связаться с </w:t>
      </w:r>
      <w:proofErr w:type="spellStart"/>
      <w:proofErr w:type="gramStart"/>
      <w:r w:rsidR="002C71D1" w:rsidRPr="00E249BD">
        <w:rPr>
          <w:rFonts w:ascii="Times New Roman" w:hAnsi="Times New Roman" w:cs="Times New Roman"/>
          <w:sz w:val="24"/>
          <w:szCs w:val="24"/>
        </w:rPr>
        <w:t>вами,когда</w:t>
      </w:r>
      <w:proofErr w:type="spellEnd"/>
      <w:proofErr w:type="gramEnd"/>
      <w:r w:rsidR="002C71D1" w:rsidRPr="00E249BD">
        <w:rPr>
          <w:rFonts w:ascii="Times New Roman" w:hAnsi="Times New Roman" w:cs="Times New Roman"/>
          <w:sz w:val="24"/>
          <w:szCs w:val="24"/>
        </w:rPr>
        <w:t xml:space="preserve"> ему будет удобно.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>А если очень срочно-то позвоните!</w:t>
      </w:r>
    </w:p>
    <w:p w14:paraId="2963F77B" w14:textId="77777777" w:rsidR="002C71D1" w:rsidRPr="00E249BD" w:rsidRDefault="00E249BD" w:rsidP="002C71D1">
      <w:pPr>
        <w:spacing w:after="31" w:line="25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2C71D1" w:rsidRPr="00E249BD">
        <w:rPr>
          <w:rFonts w:ascii="Times New Roman" w:hAnsi="Times New Roman" w:cs="Times New Roman"/>
          <w:sz w:val="24"/>
          <w:szCs w:val="24"/>
        </w:rPr>
        <w:t>.Если</w:t>
      </w:r>
      <w:proofErr w:type="gramEnd"/>
      <w:r w:rsidR="002C71D1" w:rsidRPr="00E249BD">
        <w:rPr>
          <w:rFonts w:ascii="Times New Roman" w:hAnsi="Times New Roman" w:cs="Times New Roman"/>
          <w:sz w:val="24"/>
          <w:szCs w:val="24"/>
        </w:rPr>
        <w:t xml:space="preserve">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сотрудник обращается к руководству или коллегам путем мессенджеров не в </w:t>
      </w:r>
      <w:r w:rsidR="00AE3224">
        <w:rPr>
          <w:rFonts w:ascii="Times New Roman" w:hAnsi="Times New Roman" w:cs="Times New Roman"/>
          <w:sz w:val="24"/>
          <w:szCs w:val="24"/>
        </w:rPr>
        <w:t xml:space="preserve">рабочее время или ночью, он </w:t>
      </w:r>
      <w:r w:rsidR="002940E0" w:rsidRPr="00E249BD">
        <w:rPr>
          <w:rFonts w:ascii="Times New Roman" w:hAnsi="Times New Roman" w:cs="Times New Roman"/>
          <w:sz w:val="24"/>
          <w:szCs w:val="24"/>
        </w:rPr>
        <w:t>должен воспользоваться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 функцией отложенной отправки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>(они имеются во всех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 поч</w:t>
      </w:r>
      <w:r w:rsidR="002C71D1" w:rsidRPr="00E249BD">
        <w:rPr>
          <w:rFonts w:ascii="Times New Roman" w:hAnsi="Times New Roman" w:cs="Times New Roman"/>
          <w:sz w:val="24"/>
          <w:szCs w:val="24"/>
        </w:rPr>
        <w:t>товых сервисах)</w:t>
      </w:r>
    </w:p>
    <w:p w14:paraId="7B19FE33" w14:textId="77777777" w:rsidR="002C71D1" w:rsidRPr="00E249BD" w:rsidRDefault="00E249BD" w:rsidP="002C71D1">
      <w:pPr>
        <w:spacing w:after="31" w:line="259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.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Сотрудники </w:t>
      </w:r>
      <w:proofErr w:type="spellStart"/>
      <w:r w:rsidR="002940E0" w:rsidRPr="00E249BD">
        <w:rPr>
          <w:rFonts w:ascii="Times New Roman" w:hAnsi="Times New Roman" w:cs="Times New Roman"/>
          <w:sz w:val="24"/>
          <w:szCs w:val="24"/>
        </w:rPr>
        <w:t>дожны</w:t>
      </w:r>
      <w:proofErr w:type="spellEnd"/>
      <w:r w:rsidR="002940E0" w:rsidRPr="00E24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40E0" w:rsidRPr="00E249BD">
        <w:rPr>
          <w:rFonts w:ascii="Times New Roman" w:hAnsi="Times New Roman" w:cs="Times New Roman"/>
          <w:sz w:val="24"/>
          <w:szCs w:val="24"/>
        </w:rPr>
        <w:t>помнить</w:t>
      </w:r>
      <w:r w:rsidR="00AE3224">
        <w:rPr>
          <w:rFonts w:ascii="Times New Roman" w:hAnsi="Times New Roman" w:cs="Times New Roman"/>
          <w:sz w:val="24"/>
          <w:szCs w:val="24"/>
        </w:rPr>
        <w:t>,что</w:t>
      </w:r>
      <w:proofErr w:type="spellEnd"/>
      <w:proofErr w:type="gramEnd"/>
      <w:r w:rsidR="00AE3224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социальные сети-личная территория </w:t>
      </w:r>
      <w:proofErr w:type="spellStart"/>
      <w:r w:rsidR="002C71D1" w:rsidRPr="00E249BD">
        <w:rPr>
          <w:rFonts w:ascii="Times New Roman" w:hAnsi="Times New Roman" w:cs="Times New Roman"/>
          <w:sz w:val="24"/>
          <w:szCs w:val="24"/>
        </w:rPr>
        <w:t>каждого,в</w:t>
      </w:r>
      <w:proofErr w:type="spellEnd"/>
      <w:r w:rsidR="002C71D1" w:rsidRPr="00E249BD">
        <w:rPr>
          <w:rFonts w:ascii="Times New Roman" w:hAnsi="Times New Roman" w:cs="Times New Roman"/>
          <w:sz w:val="24"/>
          <w:szCs w:val="24"/>
        </w:rPr>
        <w:t xml:space="preserve"> том числе и </w:t>
      </w:r>
      <w:proofErr w:type="spellStart"/>
      <w:r w:rsidR="002C71D1" w:rsidRPr="00E249BD">
        <w:rPr>
          <w:rFonts w:ascii="Times New Roman" w:hAnsi="Times New Roman" w:cs="Times New Roman"/>
          <w:sz w:val="24"/>
          <w:szCs w:val="24"/>
        </w:rPr>
        <w:t>руководства</w:t>
      </w:r>
      <w:r w:rsidR="00FA4EDD">
        <w:rPr>
          <w:rFonts w:ascii="Times New Roman" w:hAnsi="Times New Roman" w:cs="Times New Roman"/>
          <w:sz w:val="24"/>
          <w:szCs w:val="24"/>
        </w:rPr>
        <w:t>,и</w:t>
      </w:r>
      <w:proofErr w:type="spellEnd"/>
      <w:r w:rsidR="00FA4EDD">
        <w:rPr>
          <w:rFonts w:ascii="Times New Roman" w:hAnsi="Times New Roman" w:cs="Times New Roman"/>
          <w:sz w:val="24"/>
          <w:szCs w:val="24"/>
        </w:rPr>
        <w:t xml:space="preserve"> нельзя переступать границы личного пространства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! Коллега или руководитель имеет право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не </w:t>
      </w:r>
      <w:r w:rsidR="00AE3224">
        <w:rPr>
          <w:rFonts w:ascii="Times New Roman" w:hAnsi="Times New Roman" w:cs="Times New Roman"/>
          <w:sz w:val="24"/>
          <w:szCs w:val="24"/>
        </w:rPr>
        <w:t xml:space="preserve">реагировать на сообщение, не отвечать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или 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прекратить с </w:t>
      </w:r>
      <w:r w:rsidR="002940E0" w:rsidRPr="00E249BD"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2C71D1" w:rsidRPr="00E249BD">
        <w:rPr>
          <w:rFonts w:ascii="Times New Roman" w:hAnsi="Times New Roman" w:cs="Times New Roman"/>
          <w:sz w:val="24"/>
          <w:szCs w:val="24"/>
        </w:rPr>
        <w:t>общение,</w:t>
      </w:r>
      <w:r w:rsidR="00AE3224">
        <w:rPr>
          <w:rFonts w:ascii="Times New Roman" w:hAnsi="Times New Roman" w:cs="Times New Roman"/>
          <w:sz w:val="24"/>
          <w:szCs w:val="24"/>
        </w:rPr>
        <w:t xml:space="preserve"> </w:t>
      </w:r>
      <w:r w:rsidR="00ED2951">
        <w:rPr>
          <w:rFonts w:ascii="Times New Roman" w:hAnsi="Times New Roman" w:cs="Times New Roman"/>
          <w:sz w:val="24"/>
          <w:szCs w:val="24"/>
        </w:rPr>
        <w:t>если сочтет нужным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3224">
        <w:rPr>
          <w:rFonts w:ascii="Times New Roman" w:hAnsi="Times New Roman" w:cs="Times New Roman"/>
          <w:sz w:val="24"/>
          <w:szCs w:val="24"/>
        </w:rPr>
        <w:t xml:space="preserve"> 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Для отправки документов и заявлений существует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2C71D1" w:rsidRPr="00E249BD">
        <w:rPr>
          <w:rFonts w:ascii="Times New Roman" w:hAnsi="Times New Roman" w:cs="Times New Roman"/>
          <w:sz w:val="24"/>
          <w:szCs w:val="24"/>
        </w:rPr>
        <w:t>рабоча</w:t>
      </w:r>
      <w:r w:rsidR="006B3501" w:rsidRPr="00E249BD">
        <w:rPr>
          <w:rFonts w:ascii="Times New Roman" w:hAnsi="Times New Roman" w:cs="Times New Roman"/>
          <w:sz w:val="24"/>
          <w:szCs w:val="24"/>
        </w:rPr>
        <w:t>я</w:t>
      </w:r>
      <w:r w:rsidR="002C71D1" w:rsidRPr="00E249BD">
        <w:rPr>
          <w:rFonts w:ascii="Times New Roman" w:hAnsi="Times New Roman" w:cs="Times New Roman"/>
          <w:sz w:val="24"/>
          <w:szCs w:val="24"/>
        </w:rPr>
        <w:t xml:space="preserve"> почта</w:t>
      </w:r>
    </w:p>
    <w:p w14:paraId="2F39E689" w14:textId="77777777" w:rsidR="002C71D1" w:rsidRPr="00E249BD" w:rsidRDefault="002C71D1" w:rsidP="002C71D1">
      <w:pPr>
        <w:spacing w:after="31" w:line="259" w:lineRule="auto"/>
        <w:ind w:lef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DE0EC" w14:textId="77777777" w:rsidR="002C71D1" w:rsidRPr="00E249BD" w:rsidRDefault="002C71D1" w:rsidP="002C71D1">
      <w:pPr>
        <w:pStyle w:val="1"/>
        <w:ind w:right="59"/>
        <w:rPr>
          <w:szCs w:val="24"/>
        </w:rPr>
      </w:pPr>
      <w:r w:rsidRPr="00E249BD">
        <w:rPr>
          <w:szCs w:val="24"/>
        </w:rPr>
        <w:t xml:space="preserve">4. Ответственность за нарушение положений Кодекса </w:t>
      </w:r>
    </w:p>
    <w:p w14:paraId="55BA9EB1" w14:textId="77777777" w:rsidR="002C71D1" w:rsidRPr="00E249BD" w:rsidRDefault="002C71D1" w:rsidP="002C71D1">
      <w:pPr>
        <w:spacing w:after="22" w:line="259" w:lineRule="auto"/>
        <w:ind w:left="8"/>
        <w:jc w:val="center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6C7C9" w14:textId="77777777" w:rsidR="002C71D1" w:rsidRPr="00E249BD" w:rsidRDefault="002C71D1" w:rsidP="002C71D1">
      <w:pPr>
        <w:ind w:left="-15" w:right="45" w:firstLine="540"/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4.1. Нарушение педагогическим работником положений Кодекса рассматривается на заседаниях </w:t>
      </w:r>
      <w:r w:rsidRPr="00E249BD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  <w:r w:rsidRPr="00E249B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249BD">
        <w:rPr>
          <w:rFonts w:ascii="Times New Roman" w:hAnsi="Times New Roman" w:cs="Times New Roman"/>
          <w:sz w:val="24"/>
          <w:szCs w:val="24"/>
        </w:rPr>
        <w:t xml:space="preserve"> предусмотренных уставом Образовательного учреждения, и (или) Комиссии по вопросам разрешения споров между участниками образовательного процесса,</w:t>
      </w:r>
      <w:r w:rsidR="000E7A2B">
        <w:rPr>
          <w:rFonts w:ascii="Times New Roman" w:hAnsi="Times New Roman" w:cs="Times New Roman"/>
          <w:sz w:val="24"/>
          <w:szCs w:val="24"/>
        </w:rPr>
        <w:t xml:space="preserve"> </w:t>
      </w:r>
      <w:r w:rsidRPr="00E249BD">
        <w:rPr>
          <w:rFonts w:ascii="Times New Roman" w:hAnsi="Times New Roman" w:cs="Times New Roman"/>
          <w:sz w:val="24"/>
          <w:szCs w:val="24"/>
        </w:rPr>
        <w:t xml:space="preserve">и (или) совещании при Директоре </w:t>
      </w:r>
    </w:p>
    <w:p w14:paraId="490B61E8" w14:textId="77777777" w:rsidR="002C71D1" w:rsidRPr="00E249BD" w:rsidRDefault="002C71D1" w:rsidP="002C71D1">
      <w:pPr>
        <w:rPr>
          <w:rFonts w:ascii="Times New Roman" w:hAnsi="Times New Roman" w:cs="Times New Roman"/>
          <w:sz w:val="24"/>
          <w:szCs w:val="24"/>
        </w:rPr>
      </w:pPr>
      <w:r w:rsidRPr="00E249BD">
        <w:rPr>
          <w:rFonts w:ascii="Times New Roman" w:hAnsi="Times New Roman" w:cs="Times New Roman"/>
          <w:sz w:val="24"/>
          <w:szCs w:val="24"/>
        </w:rPr>
        <w:t xml:space="preserve">4.2.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</w:t>
      </w:r>
      <w:r w:rsidR="00AA6FD9">
        <w:rPr>
          <w:rFonts w:ascii="Times New Roman" w:hAnsi="Times New Roman" w:cs="Times New Roman"/>
          <w:sz w:val="24"/>
          <w:szCs w:val="24"/>
        </w:rPr>
        <w:t xml:space="preserve">при написании характеристики, </w:t>
      </w:r>
      <w:r w:rsidRPr="00E249BD">
        <w:rPr>
          <w:rFonts w:ascii="Times New Roman" w:hAnsi="Times New Roman" w:cs="Times New Roman"/>
          <w:sz w:val="24"/>
          <w:szCs w:val="24"/>
        </w:rPr>
        <w:t xml:space="preserve">при применении дисциплинарных взысканий </w:t>
      </w:r>
      <w:r w:rsidR="00E249BD">
        <w:rPr>
          <w:rFonts w:ascii="Times New Roman" w:hAnsi="Times New Roman" w:cs="Times New Roman"/>
          <w:sz w:val="24"/>
          <w:szCs w:val="24"/>
        </w:rPr>
        <w:t xml:space="preserve">в случае совершения работником </w:t>
      </w:r>
      <w:r w:rsidR="00AE3224">
        <w:rPr>
          <w:rFonts w:ascii="Times New Roman" w:hAnsi="Times New Roman" w:cs="Times New Roman"/>
          <w:sz w:val="24"/>
          <w:szCs w:val="24"/>
        </w:rPr>
        <w:t>проступка</w:t>
      </w:r>
      <w:r w:rsidRPr="00E249BD">
        <w:rPr>
          <w:rFonts w:ascii="Times New Roman" w:hAnsi="Times New Roman" w:cs="Times New Roman"/>
          <w:sz w:val="24"/>
          <w:szCs w:val="24"/>
        </w:rPr>
        <w:t xml:space="preserve">, а также при поощрении работников, добросовестно исполняющих трудовые обязанности </w:t>
      </w:r>
    </w:p>
    <w:p w14:paraId="54B7CCBC" w14:textId="77777777" w:rsidR="002C71D1" w:rsidRPr="00E249BD" w:rsidRDefault="002C71D1" w:rsidP="002C71D1">
      <w:pPr>
        <w:rPr>
          <w:rFonts w:ascii="Times New Roman" w:hAnsi="Times New Roman" w:cs="Times New Roman"/>
          <w:sz w:val="24"/>
          <w:szCs w:val="24"/>
        </w:rPr>
      </w:pPr>
    </w:p>
    <w:sectPr w:rsidR="002C71D1" w:rsidRPr="00E249BD" w:rsidSect="00E249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8678B"/>
    <w:multiLevelType w:val="multilevel"/>
    <w:tmpl w:val="2BDAC5A6"/>
    <w:lvl w:ilvl="0">
      <w:start w:val="2"/>
      <w:numFmt w:val="decimal"/>
      <w:lvlText w:val="%1."/>
      <w:lvlJc w:val="left"/>
      <w:pPr>
        <w:ind w:left="1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1D1"/>
    <w:rsid w:val="000E7A2B"/>
    <w:rsid w:val="002940E0"/>
    <w:rsid w:val="002C4989"/>
    <w:rsid w:val="002C71D1"/>
    <w:rsid w:val="003A1AC8"/>
    <w:rsid w:val="003F64E9"/>
    <w:rsid w:val="004A2CAF"/>
    <w:rsid w:val="00612902"/>
    <w:rsid w:val="006B3501"/>
    <w:rsid w:val="00793E78"/>
    <w:rsid w:val="0081500E"/>
    <w:rsid w:val="00AA6FD9"/>
    <w:rsid w:val="00AE247A"/>
    <w:rsid w:val="00AE3224"/>
    <w:rsid w:val="00C349E2"/>
    <w:rsid w:val="00D60288"/>
    <w:rsid w:val="00E249BD"/>
    <w:rsid w:val="00ED2951"/>
    <w:rsid w:val="00ED536F"/>
    <w:rsid w:val="00F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1034"/>
  <w15:docId w15:val="{70660C7A-20F6-4DFA-BF5B-06F4ABD7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E78"/>
  </w:style>
  <w:style w:type="paragraph" w:styleId="1">
    <w:name w:val="heading 1"/>
    <w:next w:val="a"/>
    <w:link w:val="10"/>
    <w:unhideWhenUsed/>
    <w:qFormat/>
    <w:rsid w:val="002C71D1"/>
    <w:pPr>
      <w:keepNext/>
      <w:keepLines/>
      <w:spacing w:after="0" w:line="259" w:lineRule="auto"/>
      <w:ind w:left="10" w:right="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1D1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a3">
    <w:name w:val="List Paragraph"/>
    <w:basedOn w:val="a"/>
    <w:uiPriority w:val="34"/>
    <w:qFormat/>
    <w:rsid w:val="00AA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 Радомысельский</cp:lastModifiedBy>
  <cp:revision>14</cp:revision>
  <dcterms:created xsi:type="dcterms:W3CDTF">2023-03-29T05:14:00Z</dcterms:created>
  <dcterms:modified xsi:type="dcterms:W3CDTF">2023-09-27T05:24:00Z</dcterms:modified>
</cp:coreProperties>
</file>