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C3" w:rsidRDefault="005E71C3" w:rsidP="00A16C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71C3" w:rsidRDefault="005E71C3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9C" w:rsidRDefault="009A7462" w:rsidP="00A16C9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A746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3.05pt;margin-top:.05pt;width:44.6pt;height:68.5pt;z-index:251660288;mso-wrap-distance-right:0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893"/>
                  </w:tblGrid>
                  <w:tr w:rsidR="00A16C9C">
                    <w:tc>
                      <w:tcPr>
                        <w:tcW w:w="8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6C9C" w:rsidRDefault="00A16C9C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код</w:t>
                        </w:r>
                      </w:p>
                    </w:tc>
                  </w:tr>
                  <w:tr w:rsidR="00A16C9C">
                    <w:tc>
                      <w:tcPr>
                        <w:tcW w:w="89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6C9C" w:rsidRDefault="00A16C9C">
                        <w:pPr>
                          <w:snapToGrid w:val="0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16C9C">
                    <w:tc>
                      <w:tcPr>
                        <w:tcW w:w="89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6C9C" w:rsidRDefault="00A16C9C">
                        <w:pPr>
                          <w:snapToGrid w:val="0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A16C9C" w:rsidRDefault="00A16C9C" w:rsidP="00A16C9C"/>
              </w:txbxContent>
            </v:textbox>
            <w10:wrap type="square" side="largest"/>
          </v:shape>
        </w:pict>
      </w:r>
    </w:p>
    <w:p w:rsidR="00A16C9C" w:rsidRDefault="00A16C9C" w:rsidP="00A16C9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по ОКУД</w:t>
      </w:r>
    </w:p>
    <w:p w:rsidR="00A16C9C" w:rsidRDefault="00A16C9C" w:rsidP="00A16C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МБУДО «ДШИ «Гармония» п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айны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A16C9C" w:rsidRDefault="00A16C9C" w:rsidP="00A16C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по ОКПО</w:t>
      </w:r>
    </w:p>
    <w:p w:rsidR="00A16C9C" w:rsidRDefault="00A16C9C" w:rsidP="00A16C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A16C9C" w:rsidRDefault="009A7462" w:rsidP="00A16C9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A7462">
        <w:pict>
          <v:shape id="_x0000_s1027" type="#_x0000_t202" style="position:absolute;left:0;text-align:left;margin-left:314.75pt;margin-top:18.6pt;width:179.9pt;height:84.9pt;z-index:251661312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1680"/>
                    <w:gridCol w:w="1919"/>
                  </w:tblGrid>
                  <w:tr w:rsidR="00A16C9C">
                    <w:trPr>
                      <w:trHeight w:val="662"/>
                    </w:trPr>
                    <w:tc>
                      <w:tcPr>
                        <w:tcW w:w="1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A16C9C" w:rsidRDefault="00A16C9C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Номер документа</w:t>
                        </w:r>
                      </w:p>
                    </w:tc>
                    <w:tc>
                      <w:tcPr>
                        <w:tcW w:w="19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6C9C" w:rsidRDefault="00A16C9C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Дата</w:t>
                        </w:r>
                      </w:p>
                    </w:tc>
                  </w:tr>
                  <w:tr w:rsidR="00A16C9C">
                    <w:trPr>
                      <w:trHeight w:val="331"/>
                    </w:trPr>
                    <w:tc>
                      <w:tcPr>
                        <w:tcW w:w="168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A16C9C" w:rsidRDefault="00A16C9C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49-2</w:t>
                        </w:r>
                      </w:p>
                    </w:tc>
                    <w:tc>
                      <w:tcPr>
                        <w:tcW w:w="191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6C9C" w:rsidRDefault="00A16C9C" w:rsidP="00A16C9C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01.09.2016 г.</w:t>
                        </w:r>
                      </w:p>
                    </w:tc>
                  </w:tr>
                </w:tbl>
                <w:p w:rsidR="00A16C9C" w:rsidRDefault="00A16C9C" w:rsidP="00A16C9C"/>
              </w:txbxContent>
            </v:textbox>
            <w10:wrap type="square" side="largest"/>
          </v:shape>
        </w:pict>
      </w:r>
      <w:r w:rsidR="00A16C9C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A16C9C" w:rsidRDefault="00A16C9C" w:rsidP="00A16C9C">
      <w:pPr>
        <w:tabs>
          <w:tab w:val="left" w:pos="5380"/>
        </w:tabs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</w:t>
      </w:r>
    </w:p>
    <w:p w:rsidR="00A16C9C" w:rsidRDefault="00A16C9C" w:rsidP="00A16C9C">
      <w:pPr>
        <w:tabs>
          <w:tab w:val="left" w:pos="538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A16C9C" w:rsidRDefault="00A16C9C" w:rsidP="00A16C9C">
      <w:pPr>
        <w:tabs>
          <w:tab w:val="left" w:pos="538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Приказ</w:t>
      </w:r>
    </w:p>
    <w:p w:rsidR="00A16C9C" w:rsidRPr="00534F0F" w:rsidRDefault="00A16C9C" w:rsidP="00A16C9C">
      <w:pPr>
        <w:tabs>
          <w:tab w:val="left" w:pos="538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по основной деятельности</w:t>
      </w:r>
    </w:p>
    <w:p w:rsidR="00A16C9C" w:rsidRDefault="00A16C9C" w:rsidP="00A16C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A16C9C" w:rsidRPr="003561E7" w:rsidRDefault="00A16C9C" w:rsidP="00A16C9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3561E7">
        <w:rPr>
          <w:rFonts w:ascii="Times New Roman" w:hAnsi="Times New Roman" w:cs="Times New Roman"/>
          <w:b/>
          <w:sz w:val="28"/>
          <w:szCs w:val="28"/>
        </w:rPr>
        <w:t xml:space="preserve">о комиссии по урегулированию споров между участниками образовательных отношений в </w:t>
      </w:r>
      <w:r w:rsidRPr="003561E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</w:t>
      </w:r>
      <w:r w:rsidRPr="003561E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561E7">
        <w:rPr>
          <w:rFonts w:ascii="Times New Roman" w:eastAsia="Times New Roman" w:hAnsi="Times New Roman" w:cs="Times New Roman"/>
          <w:b/>
          <w:sz w:val="28"/>
          <w:szCs w:val="28"/>
        </w:rPr>
        <w:t>учреждение дополнительного образования «</w:t>
      </w:r>
      <w:r w:rsidRPr="003561E7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Детская школа искусств «Гармония» п</w:t>
      </w:r>
      <w:proofErr w:type="gramStart"/>
      <w:r w:rsidRPr="003561E7">
        <w:rPr>
          <w:rFonts w:ascii="Times New Roman" w:eastAsia="Times New Roman" w:hAnsi="Times New Roman" w:cs="Times New Roman"/>
          <w:b/>
          <w:bCs/>
          <w:sz w:val="28"/>
          <w:szCs w:val="28"/>
        </w:rPr>
        <w:t>.Г</w:t>
      </w:r>
      <w:proofErr w:type="gramEnd"/>
      <w:r w:rsidRPr="003561E7">
        <w:rPr>
          <w:rFonts w:ascii="Times New Roman" w:eastAsia="Times New Roman" w:hAnsi="Times New Roman" w:cs="Times New Roman"/>
          <w:b/>
          <w:bCs/>
          <w:sz w:val="28"/>
          <w:szCs w:val="28"/>
        </w:rPr>
        <w:t>айны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1E7">
        <w:rPr>
          <w:rFonts w:ascii="Times New Roman" w:hAnsi="Times New Roman" w:cs="Times New Roman"/>
          <w:b/>
          <w:sz w:val="28"/>
          <w:szCs w:val="28"/>
        </w:rPr>
        <w:t>и родителями (законными представителями) обучающихся</w:t>
      </w:r>
      <w:r w:rsidRPr="00356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9C6" w:rsidRDefault="005B29C6" w:rsidP="004F062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9C6" w:rsidRPr="00307202" w:rsidRDefault="00307202" w:rsidP="003072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3561E7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№273-ФЗ «Об образовании в Российской Федерации» (часть 4 статья 45)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61E7">
        <w:rPr>
          <w:rFonts w:ascii="Times New Roman" w:hAnsi="Times New Roman" w:cs="Times New Roman"/>
          <w:sz w:val="28"/>
          <w:szCs w:val="28"/>
        </w:rPr>
        <w:t xml:space="preserve"> </w:t>
      </w:r>
      <w:r w:rsidRPr="00307202">
        <w:rPr>
          <w:rFonts w:ascii="Times New Roman" w:hAnsi="Times New Roman" w:cs="Times New Roman"/>
          <w:sz w:val="28"/>
          <w:szCs w:val="28"/>
        </w:rPr>
        <w:t>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 школы, обжалования решений о применении к обучающимся дисциплинарного взыскания</w:t>
      </w:r>
      <w:proofErr w:type="gramEnd"/>
    </w:p>
    <w:p w:rsidR="00A20BA6" w:rsidRPr="00A20BA6" w:rsidRDefault="00A20BA6" w:rsidP="00A20BA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BA6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F27661" w:rsidRDefault="00A20BA6" w:rsidP="00993D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BA6">
        <w:rPr>
          <w:rFonts w:ascii="Times New Roman" w:hAnsi="Times New Roman" w:cs="Times New Roman"/>
          <w:sz w:val="28"/>
          <w:szCs w:val="28"/>
        </w:rPr>
        <w:t xml:space="preserve">Создать в </w:t>
      </w:r>
      <w:r w:rsidRPr="00A20BA6">
        <w:rPr>
          <w:rFonts w:ascii="Times New Roman" w:eastAsia="Times New Roman" w:hAnsi="Times New Roman" w:cs="Times New Roman"/>
          <w:sz w:val="28"/>
          <w:szCs w:val="28"/>
        </w:rPr>
        <w:t>МБУДО «ДШИ «Гармония»</w:t>
      </w:r>
      <w:r w:rsidRPr="00A20BA6">
        <w:rPr>
          <w:rFonts w:ascii="Times New Roman" w:eastAsia="Times New Roman" w:hAnsi="Times New Roman" w:cs="Times New Roman"/>
          <w:bCs/>
          <w:sz w:val="28"/>
          <w:szCs w:val="28"/>
        </w:rPr>
        <w:t xml:space="preserve"> п. Гайны</w:t>
      </w:r>
      <w:r w:rsidR="00F27661">
        <w:rPr>
          <w:rFonts w:ascii="Times New Roman" w:hAnsi="Times New Roman" w:cs="Times New Roman"/>
          <w:sz w:val="28"/>
          <w:szCs w:val="28"/>
        </w:rPr>
        <w:t xml:space="preserve"> </w:t>
      </w:r>
      <w:r w:rsidRPr="00A20BA6">
        <w:rPr>
          <w:rFonts w:ascii="Times New Roman" w:hAnsi="Times New Roman" w:cs="Times New Roman"/>
          <w:sz w:val="28"/>
          <w:szCs w:val="28"/>
        </w:rPr>
        <w:t xml:space="preserve">комиссию по урегулированию споров между участниками образовательных отношений в следующем составе: </w:t>
      </w:r>
    </w:p>
    <w:p w:rsidR="00F27661" w:rsidRDefault="00F27661" w:rsidP="00993DBC">
      <w:pPr>
        <w:pStyle w:val="a3"/>
        <w:ind w:left="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0BA6" w:rsidRPr="00A20BA6"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r>
        <w:rPr>
          <w:rFonts w:ascii="Times New Roman" w:hAnsi="Times New Roman" w:cs="Times New Roman"/>
          <w:sz w:val="28"/>
          <w:szCs w:val="28"/>
        </w:rPr>
        <w:t>заместитель директора – Губина Светлана Георгиевна;</w:t>
      </w:r>
    </w:p>
    <w:p w:rsidR="00F27661" w:rsidRDefault="00F27661" w:rsidP="00993DBC">
      <w:pPr>
        <w:pStyle w:val="a3"/>
        <w:ind w:left="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0BA6" w:rsidRPr="00A20BA6">
        <w:rPr>
          <w:rFonts w:ascii="Times New Roman" w:hAnsi="Times New Roman" w:cs="Times New Roman"/>
          <w:sz w:val="28"/>
          <w:szCs w:val="28"/>
        </w:rPr>
        <w:t xml:space="preserve"> члены комиссии: </w:t>
      </w:r>
    </w:p>
    <w:p w:rsidR="00F27661" w:rsidRDefault="00F27661" w:rsidP="00993DBC">
      <w:pPr>
        <w:pStyle w:val="a3"/>
        <w:ind w:left="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Дёмина Наталья Викторовна -  методист Центра Развития;</w:t>
      </w:r>
    </w:p>
    <w:p w:rsidR="00F27661" w:rsidRDefault="00F27661" w:rsidP="00993DBC">
      <w:pPr>
        <w:pStyle w:val="a3"/>
        <w:ind w:left="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328E">
        <w:rPr>
          <w:rFonts w:ascii="Times New Roman" w:hAnsi="Times New Roman" w:cs="Times New Roman"/>
          <w:sz w:val="28"/>
          <w:szCs w:val="28"/>
        </w:rPr>
        <w:t xml:space="preserve"> Галкина Валентина Николаевна – родитель;</w:t>
      </w:r>
    </w:p>
    <w:p w:rsidR="0025328E" w:rsidRDefault="0025328E" w:rsidP="00993DBC">
      <w:pPr>
        <w:pStyle w:val="a3"/>
        <w:ind w:left="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Анфалова Ольга Александровна –</w:t>
      </w:r>
      <w:r w:rsidR="00AE4B1A">
        <w:rPr>
          <w:rFonts w:ascii="Times New Roman" w:hAnsi="Times New Roman" w:cs="Times New Roman"/>
          <w:sz w:val="28"/>
          <w:szCs w:val="28"/>
        </w:rPr>
        <w:t xml:space="preserve"> роди</w:t>
      </w:r>
      <w:r>
        <w:rPr>
          <w:rFonts w:ascii="Times New Roman" w:hAnsi="Times New Roman" w:cs="Times New Roman"/>
          <w:sz w:val="28"/>
          <w:szCs w:val="28"/>
        </w:rPr>
        <w:t>тель.</w:t>
      </w:r>
    </w:p>
    <w:p w:rsidR="00517833" w:rsidRDefault="00A20BA6" w:rsidP="00993D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BA6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урегулированию споров между участниками образовательных отношений (Приложение № 1). </w:t>
      </w:r>
    </w:p>
    <w:p w:rsidR="00993DBC" w:rsidRDefault="00A20BA6" w:rsidP="00993D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BA6">
        <w:rPr>
          <w:rFonts w:ascii="Times New Roman" w:hAnsi="Times New Roman" w:cs="Times New Roman"/>
          <w:sz w:val="28"/>
          <w:szCs w:val="28"/>
        </w:rPr>
        <w:t xml:space="preserve">Организовать работу по созданию и осуществлению деятельности комиссии по урегулированию споров между участниками образовательных отношений, руководствуясь «Положением о </w:t>
      </w:r>
      <w:r w:rsidRPr="00A20BA6">
        <w:rPr>
          <w:rFonts w:ascii="Times New Roman" w:hAnsi="Times New Roman" w:cs="Times New Roman"/>
          <w:sz w:val="28"/>
          <w:szCs w:val="28"/>
        </w:rPr>
        <w:lastRenderedPageBreak/>
        <w:t xml:space="preserve">комиссии по урегулированию споров между участниками образовательных отношений». </w:t>
      </w:r>
    </w:p>
    <w:p w:rsidR="0075329A" w:rsidRPr="0075329A" w:rsidRDefault="0075329A" w:rsidP="00993D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29A">
        <w:rPr>
          <w:rFonts w:ascii="Times New Roman" w:hAnsi="Times New Roman" w:cs="Times New Roman"/>
          <w:sz w:val="28"/>
          <w:szCs w:val="28"/>
        </w:rPr>
        <w:t>Р</w:t>
      </w:r>
      <w:r w:rsidR="00A20BA6" w:rsidRPr="0075329A">
        <w:rPr>
          <w:rFonts w:ascii="Times New Roman" w:hAnsi="Times New Roman" w:cs="Times New Roman"/>
          <w:sz w:val="28"/>
          <w:szCs w:val="28"/>
        </w:rPr>
        <w:t>азместить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BA6" w:rsidRPr="0075329A">
        <w:rPr>
          <w:rFonts w:ascii="Times New Roman" w:hAnsi="Times New Roman" w:cs="Times New Roman"/>
          <w:sz w:val="28"/>
          <w:szCs w:val="28"/>
        </w:rPr>
        <w:t xml:space="preserve"> на</w:t>
      </w:r>
      <w:r w:rsidR="00A20BA6" w:rsidRPr="00A20BA6">
        <w:rPr>
          <w:rFonts w:ascii="Times New Roman" w:hAnsi="Times New Roman" w:cs="Times New Roman"/>
          <w:sz w:val="28"/>
          <w:szCs w:val="28"/>
        </w:rPr>
        <w:t xml:space="preserve"> официальном сайте данный приказ «О создании комиссии по урегулированию споров между участниками образовательных отношений и утверждении Положения о ее деятельности». </w:t>
      </w:r>
    </w:p>
    <w:p w:rsidR="005B29C6" w:rsidRPr="002C0B8C" w:rsidRDefault="00A20BA6" w:rsidP="00993D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BA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5329A">
        <w:rPr>
          <w:rFonts w:ascii="Times New Roman" w:hAnsi="Times New Roman" w:cs="Times New Roman"/>
          <w:sz w:val="28"/>
          <w:szCs w:val="28"/>
        </w:rPr>
        <w:t>над</w:t>
      </w:r>
      <w:r w:rsidRPr="00A20BA6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</w:t>
      </w:r>
    </w:p>
    <w:p w:rsidR="002C0B8C" w:rsidRDefault="002C0B8C" w:rsidP="002C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0B8C" w:rsidRDefault="002C0B8C" w:rsidP="002C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0B8C" w:rsidRDefault="002C0B8C" w:rsidP="002C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0B8C" w:rsidRPr="00F911CA" w:rsidRDefault="002C0B8C" w:rsidP="002C0B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33682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655">
        <w:rPr>
          <w:rFonts w:ascii="Times New Roman" w:hAnsi="Times New Roman"/>
          <w:color w:val="000000"/>
          <w:sz w:val="28"/>
          <w:szCs w:val="28"/>
        </w:rPr>
        <w:t>МБУДО «ДШИ «Гармония» п</w:t>
      </w:r>
      <w:proofErr w:type="gramStart"/>
      <w:r w:rsidRPr="00857655">
        <w:rPr>
          <w:rFonts w:ascii="Times New Roman" w:hAnsi="Times New Roman"/>
          <w:color w:val="000000"/>
          <w:sz w:val="28"/>
          <w:szCs w:val="28"/>
        </w:rPr>
        <w:t>.Г</w:t>
      </w:r>
      <w:proofErr w:type="gramEnd"/>
      <w:r w:rsidRPr="00857655">
        <w:rPr>
          <w:rFonts w:ascii="Times New Roman" w:hAnsi="Times New Roman"/>
          <w:color w:val="000000"/>
          <w:sz w:val="28"/>
          <w:szCs w:val="28"/>
        </w:rPr>
        <w:t>айны</w:t>
      </w:r>
      <w:r w:rsidRPr="0023368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233682">
        <w:rPr>
          <w:rFonts w:ascii="Times New Roman" w:hAnsi="Times New Roman"/>
          <w:sz w:val="28"/>
          <w:szCs w:val="28"/>
        </w:rPr>
        <w:t>Е. В. Атькова</w:t>
      </w:r>
    </w:p>
    <w:p w:rsidR="002C0B8C" w:rsidRPr="0075329A" w:rsidRDefault="002C0B8C" w:rsidP="002C0B8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29A" w:rsidRDefault="0075329A" w:rsidP="00753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329A" w:rsidRPr="00A20BA6" w:rsidRDefault="0075329A" w:rsidP="007532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9C6" w:rsidRPr="00A20BA6" w:rsidRDefault="005B29C6" w:rsidP="00993D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993D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993D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993D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993D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993D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28E" w:rsidRDefault="0025328E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28E" w:rsidRDefault="0025328E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28E" w:rsidRDefault="0025328E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28E" w:rsidRDefault="0025328E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28E" w:rsidRDefault="0025328E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28E" w:rsidRDefault="0025328E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28E" w:rsidRDefault="0025328E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5D26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266D" w:rsidRDefault="005D266D" w:rsidP="005D26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3072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29C6" w:rsidRDefault="005B29C6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28E" w:rsidRDefault="0025328E" w:rsidP="0025328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0BA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5328E" w:rsidRDefault="0025328E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E7" w:rsidRDefault="003561E7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1E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561E7" w:rsidRPr="003561E7" w:rsidRDefault="003561E7" w:rsidP="003561E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1E7">
        <w:rPr>
          <w:rFonts w:ascii="Times New Roman" w:hAnsi="Times New Roman" w:cs="Times New Roman"/>
          <w:b/>
          <w:sz w:val="28"/>
          <w:szCs w:val="28"/>
        </w:rPr>
        <w:t xml:space="preserve"> о комиссии по урегулированию споров между участниками образовательных отношений в </w:t>
      </w:r>
      <w:r w:rsidRPr="003561E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</w:t>
      </w:r>
      <w:r w:rsidRPr="003561E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561E7">
        <w:rPr>
          <w:rFonts w:ascii="Times New Roman" w:eastAsia="Times New Roman" w:hAnsi="Times New Roman" w:cs="Times New Roman"/>
          <w:b/>
          <w:sz w:val="28"/>
          <w:szCs w:val="28"/>
        </w:rPr>
        <w:t>учреждение дополнительного образования «</w:t>
      </w:r>
      <w:r w:rsidRPr="003561E7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Детская школа искусств «Гармония» п</w:t>
      </w:r>
      <w:proofErr w:type="gramStart"/>
      <w:r w:rsidRPr="003561E7">
        <w:rPr>
          <w:rFonts w:ascii="Times New Roman" w:eastAsia="Times New Roman" w:hAnsi="Times New Roman" w:cs="Times New Roman"/>
          <w:b/>
          <w:bCs/>
          <w:sz w:val="28"/>
          <w:szCs w:val="28"/>
        </w:rPr>
        <w:t>.Г</w:t>
      </w:r>
      <w:proofErr w:type="gramEnd"/>
      <w:r w:rsidRPr="003561E7">
        <w:rPr>
          <w:rFonts w:ascii="Times New Roman" w:eastAsia="Times New Roman" w:hAnsi="Times New Roman" w:cs="Times New Roman"/>
          <w:b/>
          <w:bCs/>
          <w:sz w:val="28"/>
          <w:szCs w:val="28"/>
        </w:rPr>
        <w:t>айны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1E7">
        <w:rPr>
          <w:rFonts w:ascii="Times New Roman" w:hAnsi="Times New Roman" w:cs="Times New Roman"/>
          <w:b/>
          <w:sz w:val="28"/>
          <w:szCs w:val="28"/>
        </w:rPr>
        <w:t>и родителями (законными представителями) обучающихся</w:t>
      </w:r>
      <w:r w:rsidRPr="00356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1E7" w:rsidRPr="003561E7" w:rsidRDefault="003561E7" w:rsidP="00356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1E7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7B2836" w:rsidRDefault="003561E7" w:rsidP="007821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1E7">
        <w:rPr>
          <w:rFonts w:ascii="Times New Roman" w:hAnsi="Times New Roman" w:cs="Times New Roman"/>
          <w:sz w:val="28"/>
          <w:szCs w:val="28"/>
        </w:rPr>
        <w:t xml:space="preserve">1.1. 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№273-ФЗ «Об образовании в Российской Федерации» (часть 4 статья 45) с целью регламентации порядка ее создания, организации работы, принятия решений. </w:t>
      </w:r>
    </w:p>
    <w:p w:rsidR="007B2836" w:rsidRPr="007B2836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1.2. Комиссия по урегулированию споров между участниками образовательных отношений (далее - Комиссия) </w:t>
      </w:r>
      <w:r w:rsidR="007B2836" w:rsidRPr="007B2836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</w:t>
      </w:r>
      <w:r w:rsidR="007B2836" w:rsidRPr="007B283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B2836" w:rsidRPr="007B2836">
        <w:rPr>
          <w:rFonts w:ascii="Times New Roman" w:eastAsia="Times New Roman" w:hAnsi="Times New Roman" w:cs="Times New Roman"/>
          <w:sz w:val="28"/>
          <w:szCs w:val="28"/>
        </w:rPr>
        <w:t>учреждение дополнительного образования «</w:t>
      </w:r>
      <w:r w:rsidR="007B2836" w:rsidRPr="007B2836">
        <w:rPr>
          <w:rFonts w:ascii="Times New Roman" w:eastAsia="Times New Roman" w:hAnsi="Times New Roman" w:cs="Times New Roman"/>
          <w:bCs/>
          <w:sz w:val="28"/>
          <w:szCs w:val="28"/>
        </w:rPr>
        <w:t>Детская школа искусств «Гармония» п</w:t>
      </w:r>
      <w:proofErr w:type="gramStart"/>
      <w:r w:rsidR="007B2836" w:rsidRPr="007B2836">
        <w:rPr>
          <w:rFonts w:ascii="Times New Roman" w:eastAsia="Times New Roman" w:hAnsi="Times New Roman" w:cs="Times New Roman"/>
          <w:bCs/>
          <w:sz w:val="28"/>
          <w:szCs w:val="28"/>
        </w:rPr>
        <w:t>.Г</w:t>
      </w:r>
      <w:proofErr w:type="gramEnd"/>
      <w:r w:rsidR="007B2836" w:rsidRPr="007B2836">
        <w:rPr>
          <w:rFonts w:ascii="Times New Roman" w:eastAsia="Times New Roman" w:hAnsi="Times New Roman" w:cs="Times New Roman"/>
          <w:bCs/>
          <w:sz w:val="28"/>
          <w:szCs w:val="28"/>
        </w:rPr>
        <w:t>айны</w:t>
      </w:r>
      <w:r w:rsidR="007B2836" w:rsidRPr="007B2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2836">
        <w:rPr>
          <w:rFonts w:ascii="Times New Roman" w:hAnsi="Times New Roman" w:cs="Times New Roman"/>
          <w:sz w:val="28"/>
          <w:szCs w:val="28"/>
        </w:rPr>
        <w:t xml:space="preserve">(далее ДШИ) создается в целях урегулирования разногласий между участниками образовательных отношений (родителей (законных представителей) учащихся, педагогических работников и их представителей, ДШИ (в лице администрации)) по вопросам реализации права на образование, в том числе в случаях: </w:t>
      </w:r>
    </w:p>
    <w:p w:rsidR="005D6AF7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-возникновения конфликта (отсутствия конфликта) интересов педагогического работника; </w:t>
      </w:r>
    </w:p>
    <w:p w:rsidR="005D6AF7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>-</w:t>
      </w:r>
      <w:r w:rsidR="005D6AF7">
        <w:rPr>
          <w:rFonts w:ascii="Times New Roman" w:hAnsi="Times New Roman" w:cs="Times New Roman"/>
          <w:sz w:val="28"/>
          <w:szCs w:val="28"/>
        </w:rPr>
        <w:t xml:space="preserve"> </w:t>
      </w:r>
      <w:r w:rsidRPr="007B2836">
        <w:rPr>
          <w:rFonts w:ascii="Times New Roman" w:hAnsi="Times New Roman" w:cs="Times New Roman"/>
          <w:sz w:val="28"/>
          <w:szCs w:val="28"/>
        </w:rPr>
        <w:t xml:space="preserve">применения локальных нормативных актов; </w:t>
      </w:r>
    </w:p>
    <w:p w:rsidR="005D6AF7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>-</w:t>
      </w:r>
      <w:r w:rsidR="005D6AF7">
        <w:rPr>
          <w:rFonts w:ascii="Times New Roman" w:hAnsi="Times New Roman" w:cs="Times New Roman"/>
          <w:sz w:val="28"/>
          <w:szCs w:val="28"/>
        </w:rPr>
        <w:t xml:space="preserve"> </w:t>
      </w:r>
      <w:r w:rsidRPr="007B2836">
        <w:rPr>
          <w:rFonts w:ascii="Times New Roman" w:hAnsi="Times New Roman" w:cs="Times New Roman"/>
          <w:sz w:val="28"/>
          <w:szCs w:val="28"/>
        </w:rPr>
        <w:t xml:space="preserve">обжалования решений о применении к учащимся дисциплинарного взыскания. </w:t>
      </w:r>
    </w:p>
    <w:p w:rsidR="005D6AF7" w:rsidRPr="005D6AF7" w:rsidRDefault="003561E7" w:rsidP="005D6A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AF7">
        <w:rPr>
          <w:rFonts w:ascii="Times New Roman" w:hAnsi="Times New Roman" w:cs="Times New Roman"/>
          <w:b/>
          <w:sz w:val="28"/>
          <w:szCs w:val="28"/>
        </w:rPr>
        <w:t>2. Порядок создания, организации работы, принятия решений Комиссией</w:t>
      </w:r>
    </w:p>
    <w:p w:rsidR="005D6AF7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2.1. Комиссия избирается на заседаниях Педагогического совета открытым голосованием в количестве </w:t>
      </w:r>
      <w:r w:rsidR="00844841">
        <w:rPr>
          <w:rFonts w:ascii="Times New Roman" w:hAnsi="Times New Roman" w:cs="Times New Roman"/>
          <w:sz w:val="28"/>
          <w:szCs w:val="28"/>
        </w:rPr>
        <w:t>4</w:t>
      </w:r>
      <w:r w:rsidRPr="007B2836">
        <w:rPr>
          <w:rFonts w:ascii="Times New Roman" w:hAnsi="Times New Roman" w:cs="Times New Roman"/>
          <w:sz w:val="28"/>
          <w:szCs w:val="28"/>
        </w:rPr>
        <w:t xml:space="preserve">-ти человек сроком на три года. </w:t>
      </w:r>
    </w:p>
    <w:p w:rsidR="0024254A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2.2. В состав Комиссии входят </w:t>
      </w:r>
      <w:r w:rsidR="00844841">
        <w:rPr>
          <w:rFonts w:ascii="Times New Roman" w:hAnsi="Times New Roman" w:cs="Times New Roman"/>
          <w:sz w:val="28"/>
          <w:szCs w:val="28"/>
        </w:rPr>
        <w:t>2</w:t>
      </w:r>
      <w:r w:rsidRPr="007B2836">
        <w:rPr>
          <w:rFonts w:ascii="Times New Roman" w:hAnsi="Times New Roman" w:cs="Times New Roman"/>
          <w:sz w:val="28"/>
          <w:szCs w:val="28"/>
        </w:rPr>
        <w:t xml:space="preserve"> представителя родителей (законных представителей) </w:t>
      </w:r>
      <w:r w:rsidR="00D92C28">
        <w:rPr>
          <w:rFonts w:ascii="Times New Roman" w:hAnsi="Times New Roman" w:cs="Times New Roman"/>
          <w:sz w:val="28"/>
          <w:szCs w:val="28"/>
        </w:rPr>
        <w:t>обучающихся</w:t>
      </w:r>
      <w:r w:rsidRPr="007B2836">
        <w:rPr>
          <w:rFonts w:ascii="Times New Roman" w:hAnsi="Times New Roman" w:cs="Times New Roman"/>
          <w:sz w:val="28"/>
          <w:szCs w:val="28"/>
        </w:rPr>
        <w:t xml:space="preserve">, </w:t>
      </w:r>
      <w:r w:rsidR="00FC69B4">
        <w:rPr>
          <w:rFonts w:ascii="Times New Roman" w:hAnsi="Times New Roman" w:cs="Times New Roman"/>
          <w:sz w:val="28"/>
          <w:szCs w:val="28"/>
        </w:rPr>
        <w:t>2</w:t>
      </w:r>
      <w:r w:rsidRPr="007B2836">
        <w:rPr>
          <w:rFonts w:ascii="Times New Roman" w:hAnsi="Times New Roman" w:cs="Times New Roman"/>
          <w:sz w:val="28"/>
          <w:szCs w:val="28"/>
        </w:rPr>
        <w:t xml:space="preserve"> представителя от педагогических работников ДШИ.</w:t>
      </w:r>
    </w:p>
    <w:p w:rsidR="0024254A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2.3. Председателя Комиссии выбирают из числа членов Комиссии </w:t>
      </w:r>
      <w:r w:rsidR="009076F7">
        <w:rPr>
          <w:rFonts w:ascii="Times New Roman" w:hAnsi="Times New Roman" w:cs="Times New Roman"/>
          <w:sz w:val="28"/>
          <w:szCs w:val="28"/>
        </w:rPr>
        <w:t>с его личного согласия</w:t>
      </w:r>
      <w:r w:rsidRPr="007B28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254A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2.4. Срок полномочия председателя Комиссии три года. </w:t>
      </w:r>
    </w:p>
    <w:p w:rsidR="005919E7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2.5. Досрочное прекращение полномочий члена Комиссии осуществляется: 2.5.1 на основании личного заявления члена Комиссии об исключении из его состава; </w:t>
      </w:r>
    </w:p>
    <w:p w:rsidR="005919E7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2.5.2 по требованию не менее 2/3 членов Комиссии, выраженному в письменной форме; </w:t>
      </w:r>
    </w:p>
    <w:p w:rsidR="005919E7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2.5.3 в случае отчисления (выбытия) из ДШИ учащегося, родителем (законным представителем) которого является член Комиссии, увольнения работника – члена Комиссии. </w:t>
      </w:r>
    </w:p>
    <w:p w:rsidR="005919E7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lastRenderedPageBreak/>
        <w:t xml:space="preserve">2.6.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2.2 – 2.3 настоящего Положения. </w:t>
      </w:r>
    </w:p>
    <w:p w:rsidR="006245B2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2.7.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 </w:t>
      </w:r>
    </w:p>
    <w:p w:rsidR="006245B2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2.8.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2.9.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 </w:t>
      </w:r>
    </w:p>
    <w:p w:rsidR="00157B7B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</w:t>
      </w:r>
    </w:p>
    <w:p w:rsidR="00157B7B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 </w:t>
      </w:r>
    </w:p>
    <w:p w:rsidR="00157B7B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>2.12. Председатель Комиссии в своих действиях независим, если это не противоречит Уставу ДШИ, законодательству РФ. Председатель имеет право обратиться за помощью к директору ДШИ для разрешения особо острых конфликтов.</w:t>
      </w:r>
    </w:p>
    <w:p w:rsidR="00157B7B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2.13. Председатель и члены Комиссии не имеют права разглашать </w:t>
      </w:r>
      <w:proofErr w:type="gramStart"/>
      <w:r w:rsidRPr="007B2836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7B2836">
        <w:rPr>
          <w:rFonts w:ascii="Times New Roman" w:hAnsi="Times New Roman" w:cs="Times New Roman"/>
          <w:sz w:val="28"/>
          <w:szCs w:val="28"/>
        </w:rPr>
        <w:t xml:space="preserve"> поступающую к ним. Комиссия несет персональную ответственность за принятие решений. </w:t>
      </w:r>
    </w:p>
    <w:p w:rsidR="00157B7B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2.14. Решение Комиссии является обязательным для всех участников образовательных отношений в ДШИ и подлежит исполнению в сроки, предусмотренные указанным решением. </w:t>
      </w:r>
    </w:p>
    <w:p w:rsidR="00157B7B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2.15. Решение Комиссии может быть обжаловано в установленном законодательством Российской Федерации порядке. </w:t>
      </w:r>
    </w:p>
    <w:p w:rsidR="00F077E2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2.16. В случае </w:t>
      </w:r>
      <w:proofErr w:type="gramStart"/>
      <w:r w:rsidRPr="007B2836">
        <w:rPr>
          <w:rFonts w:ascii="Times New Roman" w:hAnsi="Times New Roman" w:cs="Times New Roman"/>
          <w:sz w:val="28"/>
          <w:szCs w:val="28"/>
        </w:rPr>
        <w:t>установления фактов нарушения прав участников образовательных отношений</w:t>
      </w:r>
      <w:proofErr w:type="gramEnd"/>
      <w:r w:rsidRPr="007B2836">
        <w:rPr>
          <w:rFonts w:ascii="Times New Roman" w:hAnsi="Times New Roman" w:cs="Times New Roman"/>
          <w:sz w:val="28"/>
          <w:szCs w:val="28"/>
        </w:rPr>
        <w:t xml:space="preserve"> Комиссия принимает решение, направленное на восстановление нарушенных прав. На лиц, допустивших нарушение прав учащихся, родителей (законных представителей) несовершеннолетних учащихся, а также работников организации, Комиссия возлагает обязанности по устранению выявленных нарушений и (или) недопущению нарушений в будущем. </w:t>
      </w:r>
    </w:p>
    <w:p w:rsidR="00F077E2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lastRenderedPageBreak/>
        <w:t xml:space="preserve">2.17. Если нарушения прав участников образовательных отношений возникли вследствие принятия решения ДШИ, в том числе вследствие издания локального нормативного акта, Комиссия принимает решение об отмене данного решения ДШИ (локального нормативного акта) и указывает срок исполнения решения. </w:t>
      </w:r>
    </w:p>
    <w:p w:rsidR="00F077E2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2.18. 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 </w:t>
      </w:r>
    </w:p>
    <w:p w:rsidR="00F077E2" w:rsidRPr="00F077E2" w:rsidRDefault="003561E7" w:rsidP="00F077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7E2">
        <w:rPr>
          <w:rFonts w:ascii="Times New Roman" w:hAnsi="Times New Roman" w:cs="Times New Roman"/>
          <w:b/>
          <w:sz w:val="28"/>
          <w:szCs w:val="28"/>
        </w:rPr>
        <w:t>3.Права членов Комиссии Комиссия имеет право:</w:t>
      </w:r>
    </w:p>
    <w:p w:rsidR="002420FC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3.1. принимать к рассмотрению обращение (жалобу, заявление, предложение) любого участника образовательных отношений при несогласии с решением или действием члена администрации ДШИ, педагога; </w:t>
      </w:r>
    </w:p>
    <w:p w:rsidR="002420FC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3.2. принять решение по каждому спорному вопросу, относящемуся к ее компетенции; </w:t>
      </w:r>
    </w:p>
    <w:p w:rsidR="002420FC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3.3. запрашивать дополнительную документацию, материалы для проведения самостоятельного изучения вопроса от администрации ДШИ; </w:t>
      </w:r>
    </w:p>
    <w:p w:rsidR="002420FC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>3.4. рекомендовать приостанавливать или отменять ранее принятое решение на основании проведенного изучения при согласии конфликтующих сторон; 3.5. рекомендовать изменения в локальных актах ДШИ с целью демократизации основ управления или расширения прав участников образовательных отношений.</w:t>
      </w:r>
    </w:p>
    <w:p w:rsidR="002420FC" w:rsidRPr="002420FC" w:rsidRDefault="003561E7" w:rsidP="002420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0FC">
        <w:rPr>
          <w:rFonts w:ascii="Times New Roman" w:hAnsi="Times New Roman" w:cs="Times New Roman"/>
          <w:b/>
          <w:sz w:val="28"/>
          <w:szCs w:val="28"/>
        </w:rPr>
        <w:t>4. Обязанности членов Комиссии Члены Комиссии обязаны:</w:t>
      </w:r>
    </w:p>
    <w:p w:rsidR="00102898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4.1. присутствовать на всех заседаниях комиссии; </w:t>
      </w:r>
    </w:p>
    <w:p w:rsidR="00102898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4.2. принимать активное участие в рассмотрении поданных обращений в письменной форме; </w:t>
      </w:r>
    </w:p>
    <w:p w:rsidR="00A74A3F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4.3.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 </w:t>
      </w:r>
    </w:p>
    <w:p w:rsidR="00A74A3F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4.4. принимать своевременно решение, если не оговорены дополнительные сроки рассмотрения обращения; </w:t>
      </w:r>
    </w:p>
    <w:p w:rsidR="00A74A3F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4.5. давать обоснованный ответ заявителю в устной или письменной форме в соответствии с пожеланием заявителя. </w:t>
      </w:r>
    </w:p>
    <w:p w:rsidR="00A74A3F" w:rsidRPr="00A74A3F" w:rsidRDefault="003561E7" w:rsidP="00A74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A3F">
        <w:rPr>
          <w:rFonts w:ascii="Times New Roman" w:hAnsi="Times New Roman" w:cs="Times New Roman"/>
          <w:b/>
          <w:sz w:val="28"/>
          <w:szCs w:val="28"/>
        </w:rPr>
        <w:t>5. Документация</w:t>
      </w:r>
    </w:p>
    <w:p w:rsidR="00E75834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5.1. Документация Комиссии выделяется в отдельное делопроизводство. </w:t>
      </w:r>
    </w:p>
    <w:p w:rsidR="00E75834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5.2. Заседания Комиссии оформляются протоколом. </w:t>
      </w:r>
    </w:p>
    <w:p w:rsidR="00E75834" w:rsidRDefault="004A1F0F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3561E7" w:rsidRPr="007B2836">
        <w:rPr>
          <w:rFonts w:ascii="Times New Roman" w:hAnsi="Times New Roman" w:cs="Times New Roman"/>
          <w:sz w:val="28"/>
          <w:szCs w:val="28"/>
        </w:rPr>
        <w:t xml:space="preserve">Утверждение состава Комиссии и назначение ее председателя оформляются приказом по ДШИ. </w:t>
      </w:r>
    </w:p>
    <w:p w:rsidR="00E75834" w:rsidRDefault="003561E7" w:rsidP="007B28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 xml:space="preserve">5.4. Протоколы заседаний Комиссии сдаются вместе с отчетом за год и хранятся в документах ДШИ три года. </w:t>
      </w:r>
    </w:p>
    <w:p w:rsidR="00FE4E00" w:rsidRPr="00B4489D" w:rsidRDefault="003561E7" w:rsidP="007B283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2836">
        <w:rPr>
          <w:rFonts w:ascii="Times New Roman" w:hAnsi="Times New Roman" w:cs="Times New Roman"/>
          <w:sz w:val="28"/>
          <w:szCs w:val="28"/>
        </w:rPr>
        <w:t>Рассмотрено и согласовано с педагогическим советом «</w:t>
      </w:r>
      <w:r w:rsidR="00B4489D">
        <w:rPr>
          <w:rFonts w:ascii="Times New Roman" w:hAnsi="Times New Roman" w:cs="Times New Roman"/>
          <w:sz w:val="28"/>
          <w:szCs w:val="28"/>
        </w:rPr>
        <w:t xml:space="preserve"> </w:t>
      </w:r>
      <w:r w:rsidR="00D178D6">
        <w:rPr>
          <w:rFonts w:ascii="Times New Roman" w:hAnsi="Times New Roman" w:cs="Times New Roman"/>
          <w:sz w:val="28"/>
          <w:szCs w:val="28"/>
        </w:rPr>
        <w:t>30</w:t>
      </w:r>
      <w:r w:rsidRPr="007B2836">
        <w:rPr>
          <w:rFonts w:ascii="Times New Roman" w:hAnsi="Times New Roman" w:cs="Times New Roman"/>
          <w:sz w:val="28"/>
          <w:szCs w:val="28"/>
        </w:rPr>
        <w:t>» августа</w:t>
      </w:r>
      <w:r w:rsidRPr="003561E7">
        <w:t xml:space="preserve"> </w:t>
      </w:r>
      <w:r w:rsidRPr="00B4489D">
        <w:rPr>
          <w:rFonts w:ascii="Times New Roman" w:hAnsi="Times New Roman" w:cs="Times New Roman"/>
          <w:sz w:val="28"/>
          <w:szCs w:val="28"/>
        </w:rPr>
        <w:t>201</w:t>
      </w:r>
      <w:r w:rsidR="00B4489D">
        <w:rPr>
          <w:rFonts w:ascii="Times New Roman" w:hAnsi="Times New Roman" w:cs="Times New Roman"/>
          <w:sz w:val="28"/>
          <w:szCs w:val="28"/>
        </w:rPr>
        <w:t>6</w:t>
      </w:r>
      <w:r w:rsidRPr="00B4489D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FE4E00" w:rsidRPr="00B4489D" w:rsidSect="009A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E98"/>
    <w:multiLevelType w:val="hybridMultilevel"/>
    <w:tmpl w:val="C21A0E96"/>
    <w:lvl w:ilvl="0" w:tplc="6A14E5D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B70A3"/>
    <w:multiLevelType w:val="hybridMultilevel"/>
    <w:tmpl w:val="D04EFFDA"/>
    <w:lvl w:ilvl="0" w:tplc="6A14E5D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97E43"/>
    <w:multiLevelType w:val="hybridMultilevel"/>
    <w:tmpl w:val="55C4C00E"/>
    <w:lvl w:ilvl="0" w:tplc="6A14E5D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91F35"/>
    <w:multiLevelType w:val="hybridMultilevel"/>
    <w:tmpl w:val="BE985B74"/>
    <w:lvl w:ilvl="0" w:tplc="6A14E5D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1E7"/>
    <w:rsid w:val="00102898"/>
    <w:rsid w:val="00157B7B"/>
    <w:rsid w:val="002420FC"/>
    <w:rsid w:val="0024254A"/>
    <w:rsid w:val="0025328E"/>
    <w:rsid w:val="002C0B8C"/>
    <w:rsid w:val="00307202"/>
    <w:rsid w:val="003561E7"/>
    <w:rsid w:val="004A1F0F"/>
    <w:rsid w:val="004F062D"/>
    <w:rsid w:val="00517833"/>
    <w:rsid w:val="005919E7"/>
    <w:rsid w:val="005B29C6"/>
    <w:rsid w:val="005D266D"/>
    <w:rsid w:val="005D6AF7"/>
    <w:rsid w:val="005E71C3"/>
    <w:rsid w:val="006245B2"/>
    <w:rsid w:val="0075329A"/>
    <w:rsid w:val="00782194"/>
    <w:rsid w:val="007B2836"/>
    <w:rsid w:val="00844841"/>
    <w:rsid w:val="008A7E4A"/>
    <w:rsid w:val="009076F7"/>
    <w:rsid w:val="00993DBC"/>
    <w:rsid w:val="009A7462"/>
    <w:rsid w:val="00A16C9C"/>
    <w:rsid w:val="00A20BA6"/>
    <w:rsid w:val="00A74A3F"/>
    <w:rsid w:val="00AE4B1A"/>
    <w:rsid w:val="00B4489D"/>
    <w:rsid w:val="00D178D6"/>
    <w:rsid w:val="00D92C28"/>
    <w:rsid w:val="00DA0829"/>
    <w:rsid w:val="00E75834"/>
    <w:rsid w:val="00F077E2"/>
    <w:rsid w:val="00F27661"/>
    <w:rsid w:val="00FC69B4"/>
    <w:rsid w:val="00FE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1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1415</Words>
  <Characters>8068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dcterms:created xsi:type="dcterms:W3CDTF">2016-10-13T10:44:00Z</dcterms:created>
  <dcterms:modified xsi:type="dcterms:W3CDTF">2016-10-17T06:14:00Z</dcterms:modified>
</cp:coreProperties>
</file>