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E0" w:rsidRPr="00791A57" w:rsidRDefault="00E643E0" w:rsidP="00791A57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3E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643E0" w:rsidRPr="00E643E0" w:rsidRDefault="00E643E0" w:rsidP="00E6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3E0">
        <w:rPr>
          <w:rFonts w:ascii="Times New Roman" w:hAnsi="Times New Roman" w:cs="Times New Roman"/>
          <w:b/>
          <w:sz w:val="28"/>
          <w:szCs w:val="28"/>
        </w:rPr>
        <w:t>о заседаниях педагогического Совета</w:t>
      </w:r>
    </w:p>
    <w:p w:rsidR="00E643E0" w:rsidRPr="00E643E0" w:rsidRDefault="00E643E0" w:rsidP="00E6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3E0">
        <w:rPr>
          <w:rFonts w:ascii="Times New Roman" w:hAnsi="Times New Roman" w:cs="Times New Roman"/>
          <w:b/>
          <w:sz w:val="28"/>
          <w:szCs w:val="28"/>
        </w:rPr>
        <w:t>МБУ ДО ДШИ «Гармония»</w:t>
      </w:r>
    </w:p>
    <w:p w:rsidR="00E643E0" w:rsidRDefault="00E643E0" w:rsidP="00E6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3E0">
        <w:rPr>
          <w:rFonts w:ascii="Times New Roman" w:hAnsi="Times New Roman" w:cs="Times New Roman"/>
          <w:b/>
          <w:sz w:val="28"/>
          <w:szCs w:val="28"/>
        </w:rPr>
        <w:t>в 2017/18 учебном году</w:t>
      </w:r>
    </w:p>
    <w:p w:rsidR="00E643E0" w:rsidRDefault="00E643E0" w:rsidP="00E64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2017/18 учебном году проведено 4 заседания педагогического Совета.</w:t>
      </w:r>
    </w:p>
    <w:p w:rsidR="00E643E0" w:rsidRDefault="00E643E0" w:rsidP="00E64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заседании № 1 (30.08. 2017 г.) рассмотрены вопросы о нагрузке преподавателей и о проведении Дня дополнительного образования. </w:t>
      </w:r>
    </w:p>
    <w:p w:rsidR="00E643E0" w:rsidRDefault="00E643E0" w:rsidP="00E64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 тематическом заседании № 2 (03.11.2017 г.)  обсудили доклад по теме «Возможности практического применения некоторых инновационных и экспериментальных педагогических технологий на предметах теоретического цикла в Детской школе искусств (докладчик Ельцова Н.Н.)</w:t>
      </w:r>
    </w:p>
    <w:p w:rsidR="00E643E0" w:rsidRDefault="00E643E0" w:rsidP="00E64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26 марта 2018 г. (заседание № 3) прослушали доклад Атьковой Е.В. по теме «Дополнительное образование: программы и направления».</w:t>
      </w:r>
    </w:p>
    <w:p w:rsidR="00310669" w:rsidRDefault="00E643E0" w:rsidP="00E64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заседании № 4 (30.05.2018 г.)  рассмотрели вопросы</w:t>
      </w:r>
      <w:r w:rsidR="007B2DD2">
        <w:rPr>
          <w:rFonts w:ascii="Times New Roman" w:hAnsi="Times New Roman" w:cs="Times New Roman"/>
          <w:sz w:val="28"/>
          <w:szCs w:val="28"/>
        </w:rPr>
        <w:t xml:space="preserve">: о переводе учащихся и  информация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A3E76">
        <w:rPr>
          <w:rFonts w:ascii="Times New Roman" w:hAnsi="Times New Roman" w:cs="Times New Roman"/>
          <w:sz w:val="28"/>
          <w:szCs w:val="28"/>
        </w:rPr>
        <w:t xml:space="preserve"> выполнении решений педсоветов</w:t>
      </w:r>
      <w:r w:rsidR="007B2DD2">
        <w:rPr>
          <w:rFonts w:ascii="Times New Roman" w:hAnsi="Times New Roman" w:cs="Times New Roman"/>
          <w:sz w:val="28"/>
          <w:szCs w:val="28"/>
        </w:rPr>
        <w:t>.</w:t>
      </w:r>
    </w:p>
    <w:p w:rsidR="007B2DD2" w:rsidRDefault="007B2DD2" w:rsidP="00E64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Протоколы заседаний педагогического Совета ведутся, решения принимаются,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осуществляется.</w:t>
      </w:r>
    </w:p>
    <w:p w:rsidR="00EA3E76" w:rsidRDefault="00EA3E76" w:rsidP="00E64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основном,  решения заседаний педсоветов были  исполнены: проведён День дополнительного образования в день выборов губернатора</w:t>
      </w:r>
      <w:r w:rsidR="007B2DD2">
        <w:rPr>
          <w:rFonts w:ascii="Times New Roman" w:hAnsi="Times New Roman" w:cs="Times New Roman"/>
          <w:sz w:val="28"/>
          <w:szCs w:val="28"/>
        </w:rPr>
        <w:t xml:space="preserve"> Пермского </w:t>
      </w:r>
      <w:bookmarkStart w:id="0" w:name="_GoBack"/>
      <w:bookmarkEnd w:id="0"/>
      <w:r w:rsidR="007B2DD2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, состоялись мастер - классы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школе, преподаватели Кудряшова С.В. и Кулик В.В. предоставляли материалы  для публикаций в школьной информационной газете «Шаги в искусстве», проведено анкетирование родителей,  на выпускном вечере поощрены учащиеся за активное участие в различных мероприятиях.</w:t>
      </w:r>
    </w:p>
    <w:p w:rsidR="00E643E0" w:rsidRDefault="005E221C" w:rsidP="00E64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43E0">
        <w:rPr>
          <w:rFonts w:ascii="Times New Roman" w:hAnsi="Times New Roman" w:cs="Times New Roman"/>
          <w:sz w:val="28"/>
          <w:szCs w:val="28"/>
        </w:rPr>
        <w:t xml:space="preserve">Остались невыполненными следующие решения: </w:t>
      </w:r>
      <w:r w:rsidR="00EA3E76">
        <w:rPr>
          <w:rFonts w:ascii="Times New Roman" w:hAnsi="Times New Roman" w:cs="Times New Roman"/>
          <w:sz w:val="28"/>
          <w:szCs w:val="28"/>
        </w:rPr>
        <w:t xml:space="preserve"> не проводились мастер-классы для родителей, преподавателями Юровой Л.А. и Исаевой Н.В. не изучены рекомендованные материалы доклада Ельцовой Н.Н., не утверждено положение о премиях учащимся.</w:t>
      </w:r>
    </w:p>
    <w:p w:rsidR="00EA3E76" w:rsidRDefault="00EA3E76" w:rsidP="00B46F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   </w:t>
      </w:r>
      <w:r w:rsidR="00310669">
        <w:rPr>
          <w:rFonts w:ascii="Times New Roman" w:hAnsi="Times New Roman" w:cs="Times New Roman"/>
          <w:sz w:val="28"/>
          <w:szCs w:val="28"/>
        </w:rPr>
        <w:t>ДШИ</w:t>
      </w:r>
      <w:r>
        <w:rPr>
          <w:rFonts w:ascii="Times New Roman" w:hAnsi="Times New Roman" w:cs="Times New Roman"/>
          <w:sz w:val="28"/>
          <w:szCs w:val="28"/>
        </w:rPr>
        <w:t xml:space="preserve">  С.Г. Губина</w:t>
      </w:r>
    </w:p>
    <w:p w:rsidR="00EA3E76" w:rsidRPr="00E643E0" w:rsidRDefault="00EA3E76" w:rsidP="00EA3E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09.06. 2018 года</w:t>
      </w:r>
    </w:p>
    <w:p w:rsidR="005802BB" w:rsidRPr="005802BB" w:rsidRDefault="005802BB" w:rsidP="00791A57">
      <w:pPr>
        <w:rPr>
          <w:b/>
          <w:sz w:val="32"/>
          <w:szCs w:val="32"/>
        </w:rPr>
      </w:pPr>
    </w:p>
    <w:sectPr w:rsidR="005802BB" w:rsidRPr="005802BB" w:rsidSect="0019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7449E"/>
    <w:multiLevelType w:val="hybridMultilevel"/>
    <w:tmpl w:val="A70E5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873C6"/>
    <w:multiLevelType w:val="hybridMultilevel"/>
    <w:tmpl w:val="441C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2BB"/>
    <w:rsid w:val="001939A9"/>
    <w:rsid w:val="00310669"/>
    <w:rsid w:val="00561612"/>
    <w:rsid w:val="005802BB"/>
    <w:rsid w:val="005E221C"/>
    <w:rsid w:val="00791A57"/>
    <w:rsid w:val="007B2DD2"/>
    <w:rsid w:val="009478D8"/>
    <w:rsid w:val="009A7049"/>
    <w:rsid w:val="009F00E2"/>
    <w:rsid w:val="00A526FD"/>
    <w:rsid w:val="00B46FB0"/>
    <w:rsid w:val="00B51A30"/>
    <w:rsid w:val="00E643E0"/>
    <w:rsid w:val="00EA3E76"/>
    <w:rsid w:val="00F7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4</cp:revision>
  <cp:lastPrinted>2016-06-06T12:27:00Z</cp:lastPrinted>
  <dcterms:created xsi:type="dcterms:W3CDTF">2018-06-13T16:13:00Z</dcterms:created>
  <dcterms:modified xsi:type="dcterms:W3CDTF">2020-02-18T17:12:00Z</dcterms:modified>
</cp:coreProperties>
</file>